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089F7" w14:textId="77777777" w:rsidR="00FF449C" w:rsidRPr="00FF449C" w:rsidRDefault="00FF449C" w:rsidP="00FF449C">
      <w:pPr>
        <w:spacing w:after="0" w:line="240" w:lineRule="auto"/>
        <w:contextualSpacing w:val="0"/>
        <w:jc w:val="right"/>
        <w:rPr>
          <w:rFonts w:eastAsia="Times New Roman" w:cs="Times New Roman"/>
          <w:b/>
          <w:bCs/>
          <w:szCs w:val="24"/>
        </w:rPr>
      </w:pPr>
      <w:r w:rsidRPr="00FF449C">
        <w:rPr>
          <w:rFonts w:eastAsia="Times New Roman" w:cs="Times New Roman"/>
          <w:b/>
          <w:bCs/>
          <w:szCs w:val="24"/>
        </w:rPr>
        <w:t>PIELIKUMS</w:t>
      </w:r>
    </w:p>
    <w:p w14:paraId="0EB9B24F" w14:textId="77777777" w:rsidR="00FF449C" w:rsidRPr="00FF449C" w:rsidRDefault="00FF449C" w:rsidP="00FF449C">
      <w:pPr>
        <w:spacing w:after="0" w:line="240" w:lineRule="auto"/>
        <w:contextualSpacing w:val="0"/>
        <w:jc w:val="right"/>
        <w:rPr>
          <w:rFonts w:eastAsia="Times New Roman" w:cs="Times New Roman"/>
          <w:szCs w:val="24"/>
        </w:rPr>
      </w:pPr>
      <w:r w:rsidRPr="00FF449C">
        <w:rPr>
          <w:rFonts w:eastAsia="Times New Roman" w:cs="Times New Roman"/>
          <w:szCs w:val="24"/>
        </w:rPr>
        <w:t>Limbažu novada domes</w:t>
      </w:r>
    </w:p>
    <w:p w14:paraId="04FA31A2" w14:textId="6C5B5B81" w:rsidR="00FF449C" w:rsidRPr="00FF449C" w:rsidRDefault="00FF449C" w:rsidP="00FF449C">
      <w:pPr>
        <w:spacing w:after="0" w:line="240" w:lineRule="auto"/>
        <w:contextualSpacing w:val="0"/>
        <w:jc w:val="right"/>
        <w:rPr>
          <w:rFonts w:eastAsia="Times New Roman" w:cs="Times New Roman"/>
          <w:szCs w:val="24"/>
        </w:rPr>
      </w:pPr>
      <w:r>
        <w:rPr>
          <w:rFonts w:eastAsia="Times New Roman" w:cs="Times New Roman"/>
          <w:szCs w:val="24"/>
        </w:rPr>
        <w:t>25</w:t>
      </w:r>
      <w:r w:rsidRPr="00FF449C">
        <w:rPr>
          <w:rFonts w:eastAsia="Times New Roman" w:cs="Times New Roman"/>
          <w:szCs w:val="24"/>
        </w:rPr>
        <w:t>.08.2022. sēdes lēmumam Nr.</w:t>
      </w:r>
      <w:r>
        <w:rPr>
          <w:rFonts w:eastAsia="Times New Roman" w:cs="Times New Roman"/>
          <w:szCs w:val="24"/>
        </w:rPr>
        <w:t>848</w:t>
      </w:r>
    </w:p>
    <w:p w14:paraId="0D4EB86C" w14:textId="7EC625F6" w:rsidR="00FF449C" w:rsidRPr="00FF449C" w:rsidRDefault="00FF449C" w:rsidP="00FF449C">
      <w:pPr>
        <w:spacing w:after="0" w:line="240" w:lineRule="auto"/>
        <w:contextualSpacing w:val="0"/>
        <w:jc w:val="right"/>
        <w:rPr>
          <w:rFonts w:eastAsia="Times New Roman" w:cs="Times New Roman"/>
          <w:szCs w:val="24"/>
        </w:rPr>
      </w:pPr>
      <w:r w:rsidRPr="00FF449C">
        <w:rPr>
          <w:rFonts w:eastAsia="Times New Roman" w:cs="Times New Roman"/>
          <w:szCs w:val="24"/>
        </w:rPr>
        <w:t>(protokols Nr.</w:t>
      </w:r>
      <w:r>
        <w:rPr>
          <w:rFonts w:eastAsia="Times New Roman" w:cs="Times New Roman"/>
          <w:szCs w:val="24"/>
        </w:rPr>
        <w:t>12</w:t>
      </w:r>
      <w:r w:rsidRPr="00FF449C">
        <w:rPr>
          <w:rFonts w:eastAsia="Times New Roman" w:cs="Times New Roman"/>
          <w:szCs w:val="24"/>
        </w:rPr>
        <w:t>,</w:t>
      </w:r>
      <w:r>
        <w:rPr>
          <w:rFonts w:eastAsia="Times New Roman" w:cs="Times New Roman"/>
          <w:szCs w:val="24"/>
        </w:rPr>
        <w:t xml:space="preserve"> 54.</w:t>
      </w:r>
      <w:r w:rsidRPr="00FF449C">
        <w:rPr>
          <w:rFonts w:eastAsia="Times New Roman" w:cs="Times New Roman"/>
          <w:szCs w:val="24"/>
        </w:rPr>
        <w:t>)</w:t>
      </w:r>
    </w:p>
    <w:p w14:paraId="3BB589DE" w14:textId="77777777" w:rsidR="00D31413" w:rsidRPr="00197EDA" w:rsidRDefault="00D31413" w:rsidP="00D31413">
      <w:pPr>
        <w:spacing w:after="0" w:line="240" w:lineRule="auto"/>
        <w:rPr>
          <w:rFonts w:eastAsia="Times New Roman" w:cs="Times New Roman"/>
          <w:szCs w:val="24"/>
        </w:rPr>
      </w:pPr>
    </w:p>
    <w:p w14:paraId="3E76E270" w14:textId="77777777" w:rsidR="00D31413" w:rsidRPr="00197EDA" w:rsidRDefault="00D31413" w:rsidP="00D31413">
      <w:pPr>
        <w:spacing w:after="0" w:line="240" w:lineRule="auto"/>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71D9C5E4" w14:textId="77777777" w:rsidR="00D31413" w:rsidRPr="00197EDA" w:rsidRDefault="00D31413" w:rsidP="00D31413">
      <w:pPr>
        <w:spacing w:after="0" w:line="240" w:lineRule="auto"/>
        <w:jc w:val="center"/>
        <w:rPr>
          <w:rFonts w:eastAsia="Times New Roman" w:cs="Times New Roman"/>
          <w:b/>
          <w:bCs/>
          <w:caps/>
          <w:sz w:val="28"/>
          <w:szCs w:val="28"/>
        </w:rPr>
      </w:pPr>
      <w:r w:rsidRPr="00E112A9">
        <w:rPr>
          <w:rFonts w:eastAsia="Times New Roman" w:cs="Times New Roman"/>
          <w:b/>
          <w:bCs/>
          <w:caps/>
          <w:sz w:val="28"/>
          <w:szCs w:val="28"/>
        </w:rPr>
        <w:t>“Dravnieku kūts”, Limbažu pagastā</w:t>
      </w:r>
      <w:r w:rsidRPr="00CB2A61">
        <w:rPr>
          <w:rFonts w:eastAsia="Times New Roman" w:cs="Times New Roman"/>
          <w:b/>
          <w:bCs/>
          <w:caps/>
          <w:sz w:val="28"/>
          <w:szCs w:val="28"/>
        </w:rPr>
        <w:t>, Limbažu novadā</w:t>
      </w:r>
      <w:r w:rsidRPr="00197EDA">
        <w:rPr>
          <w:rFonts w:eastAsia="Times New Roman" w:cs="Times New Roman"/>
          <w:b/>
          <w:bCs/>
          <w:caps/>
          <w:sz w:val="28"/>
          <w:szCs w:val="28"/>
        </w:rPr>
        <w:t xml:space="preserve">, </w:t>
      </w:r>
    </w:p>
    <w:p w14:paraId="4A89A88C" w14:textId="77777777" w:rsidR="00D31413" w:rsidRPr="00197EDA" w:rsidRDefault="00D31413" w:rsidP="00D31413">
      <w:pPr>
        <w:spacing w:after="0" w:line="240" w:lineRule="auto"/>
        <w:jc w:val="center"/>
        <w:rPr>
          <w:rFonts w:eastAsia="Times New Roman" w:cs="Times New Roman"/>
          <w:caps/>
          <w:sz w:val="28"/>
          <w:szCs w:val="28"/>
        </w:rPr>
      </w:pPr>
      <w:r w:rsidRPr="00197EDA">
        <w:rPr>
          <w:rFonts w:eastAsia="Times New Roman" w:cs="Times New Roman"/>
          <w:caps/>
          <w:sz w:val="28"/>
          <w:szCs w:val="28"/>
        </w:rPr>
        <w:t>IZSOLES NOTEIKUMI</w:t>
      </w:r>
    </w:p>
    <w:p w14:paraId="1E13F248" w14:textId="77777777" w:rsidR="00D31413" w:rsidRPr="00197EDA" w:rsidRDefault="00D31413" w:rsidP="00D31413">
      <w:pPr>
        <w:spacing w:after="0" w:line="240" w:lineRule="auto"/>
        <w:rPr>
          <w:rFonts w:eastAsia="Times New Roman" w:cs="Times New Roman"/>
          <w:szCs w:val="24"/>
        </w:rPr>
      </w:pPr>
    </w:p>
    <w:p w14:paraId="7E426B73" w14:textId="77777777" w:rsidR="00D31413" w:rsidRPr="00197EDA" w:rsidRDefault="00D31413" w:rsidP="00D31413">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55211CED" w14:textId="77777777" w:rsidR="00D31413" w:rsidRPr="00197EDA" w:rsidRDefault="00D31413" w:rsidP="00D31413">
      <w:pPr>
        <w:numPr>
          <w:ilvl w:val="1"/>
          <w:numId w:val="1"/>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Pr>
          <w:rFonts w:eastAsia="Times New Roman" w:cs="Times New Roman"/>
          <w:szCs w:val="24"/>
        </w:rPr>
        <w:t>“Dravnieku kūts”, Limbažu pagastā, Limbažu novadā, kadastra</w:t>
      </w:r>
      <w:r w:rsidRPr="00A75534">
        <w:rPr>
          <w:rFonts w:eastAsia="Times New Roman" w:cs="Times New Roman"/>
          <w:szCs w:val="24"/>
        </w:rPr>
        <w:t xml:space="preserve"> Nr. </w:t>
      </w:r>
      <w:r>
        <w:rPr>
          <w:rFonts w:eastAsia="Times New Roman" w:cs="Times New Roman"/>
          <w:szCs w:val="24"/>
        </w:rPr>
        <w:t>6664 006 0257</w:t>
      </w:r>
      <w:r w:rsidRPr="00A75534">
        <w:rPr>
          <w:rFonts w:eastAsia="Times New Roman" w:cs="Times New Roman"/>
          <w:szCs w:val="24"/>
        </w:rPr>
        <w:t xml:space="preserve">, kas sastāv no zemes </w:t>
      </w:r>
      <w:r>
        <w:rPr>
          <w:rFonts w:eastAsia="Times New Roman" w:cs="Times New Roman"/>
          <w:szCs w:val="24"/>
        </w:rPr>
        <w:t>gabala</w:t>
      </w:r>
      <w:r w:rsidRPr="00A75534">
        <w:rPr>
          <w:rFonts w:eastAsia="Times New Roman" w:cs="Times New Roman"/>
          <w:szCs w:val="24"/>
        </w:rPr>
        <w:t xml:space="preserve"> ar kadastra apzīmējumu </w:t>
      </w:r>
      <w:r>
        <w:rPr>
          <w:rFonts w:eastAsia="Times New Roman" w:cs="Times New Roman"/>
          <w:szCs w:val="24"/>
        </w:rPr>
        <w:t>6664 006 0257</w:t>
      </w:r>
      <w:r w:rsidRPr="00A75534">
        <w:rPr>
          <w:rFonts w:eastAsia="Times New Roman" w:cs="Times New Roman"/>
          <w:szCs w:val="24"/>
        </w:rPr>
        <w:t xml:space="preserve">, </w:t>
      </w:r>
      <w:r>
        <w:rPr>
          <w:rFonts w:eastAsia="Times New Roman" w:cs="Times New Roman"/>
          <w:szCs w:val="24"/>
        </w:rPr>
        <w:t>0,1783</w:t>
      </w:r>
      <w:r w:rsidRPr="00A75534">
        <w:rPr>
          <w:rFonts w:eastAsia="Times New Roman" w:cs="Times New Roman"/>
          <w:szCs w:val="24"/>
        </w:rPr>
        <w:t xml:space="preserve"> ha platībā</w:t>
      </w:r>
      <w:r>
        <w:rPr>
          <w:rFonts w:eastAsia="Times New Roman" w:cs="Times New Roman"/>
          <w:szCs w:val="24"/>
        </w:rPr>
        <w:t xml:space="preserve"> un nedzīvojamās ēkas – fermas </w:t>
      </w:r>
      <w:r w:rsidRPr="007D2D0C">
        <w:rPr>
          <w:rFonts w:eastAsia="Times New Roman" w:cs="Times New Roman"/>
          <w:szCs w:val="24"/>
        </w:rPr>
        <w:t>423,3 m</w:t>
      </w:r>
      <w:r w:rsidRPr="007D2D0C">
        <w:rPr>
          <w:rFonts w:eastAsia="Times New Roman" w:cs="Times New Roman"/>
          <w:szCs w:val="24"/>
          <w:vertAlign w:val="superscript"/>
        </w:rPr>
        <w:t>2</w:t>
      </w:r>
      <w:r>
        <w:rPr>
          <w:rFonts w:eastAsia="Times New Roman" w:cs="Times New Roman"/>
          <w:szCs w:val="24"/>
        </w:rPr>
        <w:t xml:space="preserve"> (kadastra apzīmējums Nr.6664 006 0131 003)</w:t>
      </w:r>
      <w:r w:rsidRPr="00197EDA">
        <w:rPr>
          <w:rFonts w:eastAsia="Times New Roman" w:cs="Times New Roman"/>
          <w:szCs w:val="24"/>
        </w:rPr>
        <w:t xml:space="preserve"> (turpmāk – </w:t>
      </w:r>
      <w:r w:rsidRPr="00197EDA">
        <w:rPr>
          <w:rFonts w:eastAsia="Times New Roman" w:cs="Times New Roman"/>
          <w:b/>
          <w:szCs w:val="24"/>
        </w:rPr>
        <w:t>IZSOLES OBJEKTS)</w:t>
      </w:r>
      <w:r w:rsidRPr="00197EDA">
        <w:rPr>
          <w:rFonts w:eastAsia="Times New Roman" w:cs="Times New Roman"/>
          <w:szCs w:val="24"/>
        </w:rPr>
        <w:t xml:space="preserve">.     </w:t>
      </w:r>
      <w:r>
        <w:rPr>
          <w:rFonts w:eastAsia="Times New Roman" w:cs="Times New Roman"/>
          <w:szCs w:val="24"/>
        </w:rPr>
        <w:t xml:space="preserve"> </w:t>
      </w:r>
    </w:p>
    <w:p w14:paraId="725F9D91" w14:textId="77777777" w:rsidR="00D31413" w:rsidRPr="00197EDA" w:rsidRDefault="00D31413" w:rsidP="00D31413">
      <w:pPr>
        <w:numPr>
          <w:ilvl w:val="1"/>
          <w:numId w:val="1"/>
        </w:numPr>
        <w:spacing w:after="0" w:line="240" w:lineRule="auto"/>
        <w:contextualSpacing w:val="0"/>
        <w:rPr>
          <w:rFonts w:eastAsia="Times New Roman" w:cs="Times New Roman"/>
          <w:szCs w:val="24"/>
        </w:rPr>
      </w:pPr>
      <w:r w:rsidRPr="00197EDA">
        <w:rPr>
          <w:rFonts w:eastAsia="Times New Roman" w:cs="Times New Roman"/>
          <w:szCs w:val="24"/>
        </w:rPr>
        <w:t>Īpašumtiesības Limbažu novada pašvaldībai nostiprinātas Vidzemes rajona tiesas zemesgrāmatu nodaļas</w:t>
      </w:r>
      <w:r w:rsidRPr="00197EDA">
        <w:rPr>
          <w:rFonts w:eastAsia="Times New Roman" w:cs="Times New Roman"/>
          <w:bCs/>
          <w:color w:val="000000" w:themeColor="text1"/>
          <w:szCs w:val="24"/>
        </w:rPr>
        <w:t xml:space="preserve"> </w:t>
      </w:r>
      <w:r>
        <w:rPr>
          <w:rFonts w:eastAsia="Times New Roman" w:cs="Times New Roman"/>
          <w:bCs/>
          <w:szCs w:val="24"/>
        </w:rPr>
        <w:t xml:space="preserve">Limbažu </w:t>
      </w:r>
      <w:r w:rsidRPr="00197EDA">
        <w:rPr>
          <w:rFonts w:eastAsia="Times New Roman" w:cs="Times New Roman"/>
          <w:bCs/>
          <w:szCs w:val="24"/>
        </w:rPr>
        <w:t>pagasta zemesgrāmatas nodalījumā</w:t>
      </w:r>
      <w:r w:rsidRPr="00197EDA">
        <w:rPr>
          <w:rFonts w:eastAsia="Times New Roman" w:cs="Times New Roman"/>
          <w:szCs w:val="24"/>
        </w:rPr>
        <w:t xml:space="preserve"> Nr.</w:t>
      </w:r>
      <w:r w:rsidRPr="00197EDA">
        <w:t xml:space="preserve"> </w:t>
      </w:r>
      <w:r>
        <w:rPr>
          <w:rFonts w:eastAsia="Times New Roman" w:cs="Times New Roman"/>
          <w:szCs w:val="24"/>
        </w:rPr>
        <w:t>100000326694</w:t>
      </w:r>
      <w:r w:rsidRPr="00197EDA">
        <w:rPr>
          <w:rFonts w:eastAsia="Times New Roman" w:cs="Times New Roman"/>
          <w:szCs w:val="24"/>
        </w:rPr>
        <w:t>.</w:t>
      </w:r>
      <w:r w:rsidRPr="00197EDA">
        <w:rPr>
          <w:rFonts w:eastAsia="Times New Roman" w:cs="Times New Roman"/>
          <w:b/>
          <w:szCs w:val="24"/>
        </w:rPr>
        <w:t xml:space="preserve">  </w:t>
      </w:r>
    </w:p>
    <w:p w14:paraId="592CABFA" w14:textId="77777777" w:rsidR="00D31413" w:rsidRPr="00485E9C" w:rsidRDefault="00D31413" w:rsidP="00D31413">
      <w:pPr>
        <w:pStyle w:val="Sarakstarindkopa"/>
        <w:numPr>
          <w:ilvl w:val="1"/>
          <w:numId w:val="1"/>
        </w:numPr>
        <w:spacing w:after="0" w:line="240" w:lineRule="auto"/>
        <w:ind w:left="431" w:hanging="431"/>
        <w:rPr>
          <w:rFonts w:eastAsia="Times New Roman" w:cs="Times New Roman"/>
          <w:bCs/>
          <w:color w:val="FF0000"/>
          <w:szCs w:val="24"/>
        </w:rPr>
      </w:pPr>
      <w:r w:rsidRPr="00485E9C">
        <w:rPr>
          <w:rFonts w:eastAsia="Times New Roman" w:cs="Times New Roman"/>
          <w:szCs w:val="24"/>
        </w:rPr>
        <w:t>IZSOLES OBJEKTS</w:t>
      </w:r>
      <w:r w:rsidRPr="00485E9C">
        <w:rPr>
          <w:rFonts w:eastAsia="Times New Roman" w:cs="Times New Roman"/>
          <w:bCs/>
          <w:szCs w:val="24"/>
        </w:rPr>
        <w:t xml:space="preserve"> atrodas novērtējamais objekts atrodas Limbažu pagastā valsts autoceļa Limbaži – Ragana malā, ~ 7,5 km no Limbažiem, ceļa kreisajā pusē. Piekļūšana pie objekta nav nodrošināta, piekļūt var caur citu zemes īpašumu, kurā nav nodibināts servitūts. Objekts atrodas izteiktā lauku apvidū - tuvākajā apkārtnē atrodas pārsvarā lauksaimniecībā izmantojamās zemes, blakus lauku viensēta. Tuvākajā apkārtnē apbūves blīvums ir salīdzinoši neliels. Apkārtnē esošā apbūve pārsvarā tiek apsaimniekota. Apkārtnes reljefs ir līdzens. Autotransporta apstāšanās un stāvēšana iespējama no apbūves brīvajā teritorijā, kas nav labiekārtota. Sabiedriskā transporta nodrošinājums ir labs, tas kursē pa autoceļu Limbaži – Ragana. Tiešā objekta tuvumā sociālās infrastruktūras attīstība vērtējama kā vāja. Tuvākie infrastruktūras objekti Limbažos ~ 8 km attālumā.</w:t>
      </w:r>
    </w:p>
    <w:p w14:paraId="21CE69AB" w14:textId="77777777" w:rsidR="00D31413" w:rsidRPr="0075780D" w:rsidRDefault="00D31413" w:rsidP="00D31413">
      <w:pPr>
        <w:pStyle w:val="Sarakstarindkopa"/>
        <w:numPr>
          <w:ilvl w:val="1"/>
          <w:numId w:val="1"/>
        </w:numPr>
        <w:spacing w:after="0" w:line="240" w:lineRule="auto"/>
        <w:rPr>
          <w:rFonts w:eastAsia="Times New Roman" w:cs="Times New Roman"/>
          <w:bCs/>
          <w:szCs w:val="24"/>
        </w:rPr>
      </w:pPr>
      <w:r>
        <w:rPr>
          <w:rFonts w:eastAsia="Times New Roman" w:cs="Times New Roman"/>
          <w:bCs/>
          <w:szCs w:val="24"/>
        </w:rPr>
        <w:t>IZSOLES OBJEKTA atļautais izmantošanas veids –</w:t>
      </w:r>
      <w:r w:rsidRPr="00D04553">
        <w:rPr>
          <w:rFonts w:eastAsia="Times New Roman" w:cs="Times New Roman"/>
          <w:bCs/>
          <w:color w:val="FF0000"/>
          <w:szCs w:val="24"/>
        </w:rPr>
        <w:t xml:space="preserve"> </w:t>
      </w:r>
      <w:r>
        <w:t>lauksaimnieciska rakstura uzņēmumu apbūve</w:t>
      </w:r>
      <w:r>
        <w:rPr>
          <w:rFonts w:eastAsia="Times New Roman" w:cs="Times New Roman"/>
          <w:bCs/>
          <w:szCs w:val="24"/>
        </w:rPr>
        <w:t xml:space="preserve">. </w:t>
      </w:r>
    </w:p>
    <w:p w14:paraId="06B8826B" w14:textId="77777777" w:rsidR="00D31413" w:rsidRPr="007D6A58" w:rsidRDefault="00D31413" w:rsidP="00D31413">
      <w:pPr>
        <w:pStyle w:val="Sarakstarindkopa"/>
        <w:numPr>
          <w:ilvl w:val="1"/>
          <w:numId w:val="1"/>
        </w:numPr>
        <w:spacing w:after="0" w:line="240" w:lineRule="auto"/>
        <w:rPr>
          <w:rFonts w:eastAsia="Times New Roman" w:cs="Times New Roman"/>
          <w:bCs/>
          <w:szCs w:val="24"/>
        </w:rPr>
      </w:pPr>
      <w:r w:rsidRPr="00197EDA">
        <w:rPr>
          <w:bCs/>
        </w:rPr>
        <w:t xml:space="preserve">IZSOLES OBJEKTAM </w:t>
      </w:r>
      <w:r w:rsidRPr="00197EDA">
        <w:rPr>
          <w:rFonts w:eastAsia="Times New Roman" w:cs="Times New Roman"/>
          <w:szCs w:val="24"/>
        </w:rPr>
        <w:t>noteikti lietošanas tiesību apgrūtinājumi:</w:t>
      </w:r>
      <w:r w:rsidRPr="00197EDA">
        <w:rPr>
          <w:rFonts w:ascii="ArialMT" w:hAnsi="ArialMT" w:cs="ArialMT"/>
          <w:color w:val="000000"/>
          <w:sz w:val="20"/>
          <w:szCs w:val="20"/>
        </w:rPr>
        <w:t xml:space="preserve"> </w:t>
      </w:r>
    </w:p>
    <w:p w14:paraId="6F6FE64F" w14:textId="77777777" w:rsidR="00D31413" w:rsidRPr="007D6A58" w:rsidRDefault="00D31413" w:rsidP="00D31413">
      <w:pPr>
        <w:pStyle w:val="Sarakstarindkopa"/>
        <w:spacing w:after="0" w:line="240" w:lineRule="auto"/>
        <w:ind w:left="360"/>
        <w:rPr>
          <w:rFonts w:cs="Times New Roman"/>
          <w:szCs w:val="24"/>
        </w:rPr>
      </w:pPr>
      <w:r w:rsidRPr="007D6A58">
        <w:rPr>
          <w:rFonts w:cs="Times New Roman"/>
          <w:i/>
          <w:iCs/>
          <w:color w:val="000000"/>
          <w:szCs w:val="24"/>
        </w:rPr>
        <w:t>Apgrūtinājumi tirgus vērtību pie patreizējās un labākās izmantošanas būtiski neietekmē</w:t>
      </w:r>
      <w:r>
        <w:rPr>
          <w:rFonts w:cs="Times New Roman"/>
          <w:szCs w:val="24"/>
        </w:rPr>
        <w:t>:</w:t>
      </w:r>
    </w:p>
    <w:p w14:paraId="32E361AE" w14:textId="77777777" w:rsidR="00D31413" w:rsidRDefault="00D31413" w:rsidP="00D31413">
      <w:pPr>
        <w:spacing w:after="0" w:line="240" w:lineRule="auto"/>
        <w:ind w:left="432"/>
        <w:rPr>
          <w:rFonts w:cs="Times New Roman"/>
          <w:color w:val="000000"/>
          <w:szCs w:val="24"/>
        </w:rPr>
      </w:pPr>
      <w:r w:rsidRPr="007D6A58">
        <w:rPr>
          <w:rFonts w:cs="Times New Roman"/>
          <w:color w:val="000000"/>
          <w:szCs w:val="24"/>
        </w:rPr>
        <w:t xml:space="preserve">- </w:t>
      </w:r>
      <w:r>
        <w:rPr>
          <w:rFonts w:cs="Times New Roman"/>
          <w:color w:val="000000"/>
          <w:szCs w:val="24"/>
        </w:rPr>
        <w:t>atrodas Ziemeļvidzemes biosfēras rezervāta ainavu aizsardzības zonā.</w:t>
      </w:r>
    </w:p>
    <w:p w14:paraId="58272926" w14:textId="77777777" w:rsidR="00D31413" w:rsidRPr="00197EDA" w:rsidRDefault="00D31413" w:rsidP="00D31413">
      <w:pPr>
        <w:spacing w:after="0" w:line="240" w:lineRule="auto"/>
        <w:rPr>
          <w:rFonts w:eastAsia="Times New Roman" w:cs="Times New Roman"/>
          <w:bCs/>
          <w:szCs w:val="24"/>
        </w:rPr>
      </w:pPr>
    </w:p>
    <w:p w14:paraId="716287F2" w14:textId="77777777" w:rsidR="00D31413" w:rsidRPr="00197EDA" w:rsidRDefault="00D31413" w:rsidP="00D31413">
      <w:pPr>
        <w:pStyle w:val="Sarakstarindkopa"/>
        <w:numPr>
          <w:ilvl w:val="0"/>
          <w:numId w:val="1"/>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6C063364" w14:textId="77777777" w:rsidR="00D31413" w:rsidRDefault="00D31413" w:rsidP="00D31413">
      <w:pPr>
        <w:tabs>
          <w:tab w:val="num" w:pos="0"/>
        </w:tabs>
        <w:spacing w:after="0" w:line="240" w:lineRule="auto"/>
        <w:rPr>
          <w:rFonts w:eastAsia="Times New Roman" w:cs="Times New Roman"/>
          <w:szCs w:val="24"/>
        </w:rPr>
      </w:pPr>
    </w:p>
    <w:p w14:paraId="44EE737F" w14:textId="77777777" w:rsidR="00D31413" w:rsidRPr="00197EDA" w:rsidRDefault="00D31413" w:rsidP="00D31413">
      <w:pPr>
        <w:tabs>
          <w:tab w:val="num" w:pos="0"/>
        </w:tabs>
        <w:spacing w:after="0" w:line="240" w:lineRule="auto"/>
        <w:rPr>
          <w:rFonts w:eastAsia="Times New Roman" w:cs="Times New Roman"/>
          <w:szCs w:val="24"/>
        </w:rPr>
      </w:pPr>
    </w:p>
    <w:p w14:paraId="0AD1A5D5" w14:textId="77777777" w:rsidR="00D31413" w:rsidRPr="00197EDA" w:rsidRDefault="00D31413" w:rsidP="00D31413">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27D395ED" w14:textId="5B9AABAD" w:rsidR="00D31413" w:rsidRPr="00D04553" w:rsidRDefault="00D31413" w:rsidP="00D31413">
      <w:pPr>
        <w:numPr>
          <w:ilvl w:val="1"/>
          <w:numId w:val="1"/>
        </w:numPr>
        <w:tabs>
          <w:tab w:val="clear" w:pos="432"/>
          <w:tab w:val="left" w:pos="993"/>
          <w:tab w:val="num" w:pos="1134"/>
        </w:tabs>
        <w:spacing w:after="0" w:line="240" w:lineRule="auto"/>
        <w:ind w:left="426" w:hanging="426"/>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t>2</w:t>
      </w:r>
      <w:r w:rsidR="001B2B94">
        <w:t>70</w:t>
      </w:r>
      <w:r>
        <w:t>0,</w:t>
      </w:r>
      <w:r w:rsidRPr="0076562D">
        <w:t xml:space="preserve">00 EUR (divi tūkstoši </w:t>
      </w:r>
      <w:r w:rsidR="001B2B94">
        <w:t xml:space="preserve">septiņi </w:t>
      </w:r>
      <w:r w:rsidRPr="0076562D">
        <w:t>simt</w:t>
      </w:r>
      <w:r w:rsidR="001B2B94">
        <w:t>i</w:t>
      </w:r>
      <w:r>
        <w:t>,</w:t>
      </w:r>
      <w:r w:rsidRPr="0076562D">
        <w:t xml:space="preserve"> 00 centi).</w:t>
      </w:r>
    </w:p>
    <w:p w14:paraId="7B2B6BC0"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4BD1AFF7" w14:textId="405766E9" w:rsidR="00D31413" w:rsidRPr="00197EDA" w:rsidRDefault="00F16247" w:rsidP="00D31413">
      <w:pPr>
        <w:numPr>
          <w:ilvl w:val="1"/>
          <w:numId w:val="1"/>
        </w:numPr>
        <w:tabs>
          <w:tab w:val="left" w:pos="567"/>
        </w:tabs>
        <w:spacing w:after="0" w:line="240" w:lineRule="auto"/>
        <w:ind w:left="567" w:hanging="567"/>
        <w:contextualSpacing w:val="0"/>
        <w:rPr>
          <w:rFonts w:eastAsia="Times New Roman" w:cs="Times New Roman"/>
          <w:szCs w:val="24"/>
        </w:rPr>
      </w:pPr>
      <w:r>
        <w:rPr>
          <w:rFonts w:eastAsia="Times New Roman" w:cs="Times New Roman"/>
          <w:szCs w:val="24"/>
        </w:rPr>
        <w:t>Izsoles solis – 10</w:t>
      </w:r>
      <w:r w:rsidR="00D31413" w:rsidRPr="00197EDA">
        <w:rPr>
          <w:rFonts w:eastAsia="Times New Roman" w:cs="Times New Roman"/>
          <w:szCs w:val="24"/>
        </w:rPr>
        <w:t>0,00 EUR (</w:t>
      </w:r>
      <w:r>
        <w:rPr>
          <w:rFonts w:eastAsia="Times New Roman" w:cs="Times New Roman"/>
          <w:szCs w:val="24"/>
        </w:rPr>
        <w:t xml:space="preserve">simts </w:t>
      </w:r>
      <w:r w:rsidR="00D31413" w:rsidRPr="00197EDA">
        <w:rPr>
          <w:rFonts w:eastAsia="Times New Roman" w:cs="Times New Roman"/>
          <w:szCs w:val="24"/>
        </w:rPr>
        <w:t>eiro).</w:t>
      </w:r>
    </w:p>
    <w:p w14:paraId="46588374" w14:textId="77777777" w:rsidR="00D31413" w:rsidRPr="00197EDA" w:rsidRDefault="00D31413" w:rsidP="00D31413">
      <w:pPr>
        <w:tabs>
          <w:tab w:val="num" w:pos="0"/>
        </w:tabs>
        <w:spacing w:after="0" w:line="240" w:lineRule="auto"/>
        <w:rPr>
          <w:rFonts w:eastAsia="Times New Roman" w:cs="Times New Roman"/>
          <w:szCs w:val="24"/>
        </w:rPr>
      </w:pPr>
    </w:p>
    <w:p w14:paraId="4CB7C21F" w14:textId="77777777" w:rsidR="00D31413" w:rsidRPr="00197EDA" w:rsidRDefault="00D31413" w:rsidP="00D31413">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14:paraId="409EF5F4" w14:textId="00AA7D7A" w:rsidR="00D31413" w:rsidRPr="00197EDA" w:rsidRDefault="00D31413" w:rsidP="00D31413">
      <w:pPr>
        <w:numPr>
          <w:ilvl w:val="1"/>
          <w:numId w:val="1"/>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Sludinājumi par izsoli publicējami</w:t>
      </w:r>
      <w:r w:rsidR="001B2B94">
        <w:rPr>
          <w:rFonts w:eastAsia="Times New Roman" w:cs="Times New Roman"/>
          <w:szCs w:val="24"/>
        </w:rPr>
        <w:t xml:space="preserve"> </w:t>
      </w:r>
      <w:r w:rsidR="00354342">
        <w:rPr>
          <w:rFonts w:eastAsia="Times New Roman" w:cs="Times New Roman"/>
          <w:szCs w:val="24"/>
        </w:rPr>
        <w:t>oficiālajā izdevumā</w:t>
      </w:r>
      <w:r w:rsidRPr="00197EDA">
        <w:rPr>
          <w:rFonts w:eastAsia="Times New Roman" w:cs="Times New Roman"/>
          <w:szCs w:val="24"/>
        </w:rPr>
        <w:t xml:space="preserve"> „Latvijas Vēstnesis” un</w:t>
      </w:r>
      <w:r w:rsidR="001B2B94">
        <w:rPr>
          <w:rFonts w:eastAsia="Times New Roman" w:cs="Times New Roman"/>
          <w:szCs w:val="24"/>
        </w:rPr>
        <w:t xml:space="preserve"> laikrakstā</w:t>
      </w:r>
      <w:r w:rsidRPr="00197EDA">
        <w:rPr>
          <w:rFonts w:eastAsia="Times New Roman" w:cs="Times New Roman"/>
          <w:szCs w:val="24"/>
        </w:rPr>
        <w:t xml:space="preserve"> „Auseklis”</w:t>
      </w:r>
      <w:r w:rsidR="001B2B94">
        <w:rPr>
          <w:rFonts w:eastAsia="Times New Roman" w:cs="Times New Roman"/>
          <w:szCs w:val="24"/>
        </w:rPr>
        <w:t>, pirmo</w:t>
      </w:r>
      <w:r w:rsidR="00354342">
        <w:rPr>
          <w:rFonts w:eastAsia="Times New Roman" w:cs="Times New Roman"/>
          <w:szCs w:val="24"/>
        </w:rPr>
        <w:t xml:space="preserve"> </w:t>
      </w:r>
      <w:r w:rsidR="001B2B94">
        <w:rPr>
          <w:rFonts w:eastAsia="Times New Roman" w:cs="Times New Roman"/>
          <w:szCs w:val="24"/>
        </w:rPr>
        <w:t>sludinājumu ievietojot</w:t>
      </w:r>
      <w:r w:rsidRPr="00197EDA">
        <w:rPr>
          <w:rFonts w:eastAsia="Times New Roman" w:cs="Times New Roman"/>
          <w:szCs w:val="24"/>
        </w:rPr>
        <w:t xml:space="preserve"> ne vēlāk kā četras nedēļas pirms izsoles.</w:t>
      </w:r>
    </w:p>
    <w:p w14:paraId="2D4E718D"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3566F4E2"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49CD4097"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6233CD6D"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785CB000"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16D8F54D"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1C4743D9"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75028A23"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izsoles veidu;</w:t>
      </w:r>
    </w:p>
    <w:p w14:paraId="7D7A444B"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569ADA85"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0DBE021A" w14:textId="77777777" w:rsidR="00D31413" w:rsidRPr="00197EDA" w:rsidRDefault="00D31413" w:rsidP="00D31413">
      <w:pPr>
        <w:spacing w:after="0" w:line="240" w:lineRule="auto"/>
        <w:ind w:left="720"/>
        <w:rPr>
          <w:rFonts w:eastAsia="Times New Roman" w:cs="Times New Roman"/>
          <w:szCs w:val="24"/>
        </w:rPr>
      </w:pPr>
    </w:p>
    <w:p w14:paraId="4D63547E" w14:textId="77777777" w:rsidR="00D31413" w:rsidRPr="00197EDA" w:rsidRDefault="00D31413" w:rsidP="00D31413">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76AD56B0" w14:textId="5B6B813A"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uzsākta pēc pirmās publikācijas </w:t>
      </w:r>
      <w:r w:rsidR="00354342">
        <w:rPr>
          <w:rFonts w:eastAsia="Times New Roman" w:cs="Times New Roman"/>
          <w:szCs w:val="24"/>
        </w:rPr>
        <w:t>oficiālajā izdevumā</w:t>
      </w:r>
      <w:r w:rsidRPr="00197EDA">
        <w:rPr>
          <w:rFonts w:eastAsia="Times New Roman" w:cs="Times New Roman"/>
          <w:szCs w:val="24"/>
        </w:rPr>
        <w:t xml:space="preserve"> „Latvijas Vēstnesis” un </w:t>
      </w:r>
      <w:r w:rsidR="001B2B94">
        <w:rPr>
          <w:rFonts w:eastAsia="Times New Roman" w:cs="Times New Roman"/>
          <w:szCs w:val="24"/>
        </w:rPr>
        <w:t xml:space="preserve">izdevumā </w:t>
      </w:r>
      <w:r w:rsidRPr="00197EDA">
        <w:rPr>
          <w:rFonts w:eastAsia="Times New Roman" w:cs="Times New Roman"/>
          <w:szCs w:val="24"/>
        </w:rPr>
        <w:t>„Auseklis”.</w:t>
      </w:r>
    </w:p>
    <w:p w14:paraId="72E393DF" w14:textId="169B2BBD"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Pr="00197EDA">
        <w:rPr>
          <w:rFonts w:eastAsia="Times New Roman" w:cs="Times New Roman"/>
          <w:b/>
          <w:bCs/>
          <w:szCs w:val="24"/>
        </w:rPr>
        <w:t>20</w:t>
      </w:r>
      <w:r>
        <w:rPr>
          <w:rFonts w:eastAsia="Times New Roman" w:cs="Times New Roman"/>
          <w:b/>
          <w:bCs/>
          <w:szCs w:val="24"/>
        </w:rPr>
        <w:t>2</w:t>
      </w:r>
      <w:r w:rsidR="00354342">
        <w:rPr>
          <w:rFonts w:eastAsia="Times New Roman" w:cs="Times New Roman"/>
          <w:b/>
          <w:bCs/>
          <w:szCs w:val="24"/>
        </w:rPr>
        <w:t>2</w:t>
      </w:r>
      <w:r w:rsidRPr="00197EDA">
        <w:rPr>
          <w:rFonts w:eastAsia="Times New Roman" w:cs="Times New Roman"/>
          <w:b/>
          <w:bCs/>
          <w:szCs w:val="24"/>
        </w:rPr>
        <w:t xml:space="preserve">gada </w:t>
      </w:r>
      <w:r w:rsidR="00354342">
        <w:rPr>
          <w:rFonts w:eastAsia="Times New Roman" w:cs="Times New Roman"/>
          <w:b/>
          <w:bCs/>
          <w:szCs w:val="24"/>
        </w:rPr>
        <w:t>1</w:t>
      </w:r>
      <w:r w:rsidR="00F16247">
        <w:rPr>
          <w:rFonts w:eastAsia="Times New Roman" w:cs="Times New Roman"/>
          <w:b/>
          <w:bCs/>
          <w:szCs w:val="24"/>
        </w:rPr>
        <w:t>2</w:t>
      </w:r>
      <w:r w:rsidR="00354342">
        <w:rPr>
          <w:rFonts w:eastAsia="Times New Roman" w:cs="Times New Roman"/>
          <w:b/>
          <w:bCs/>
          <w:szCs w:val="24"/>
        </w:rPr>
        <w:t>.oktobrī</w:t>
      </w:r>
      <w:r w:rsidRPr="001D1BE3">
        <w:rPr>
          <w:rFonts w:eastAsia="Times New Roman" w:cs="Times New Roman"/>
          <w:b/>
          <w:bCs/>
          <w:szCs w:val="24"/>
        </w:rPr>
        <w:t xml:space="preserve"> plkst.17</w:t>
      </w:r>
      <w:r w:rsidRPr="001D1BE3">
        <w:rPr>
          <w:rFonts w:eastAsia="Times New Roman" w:cs="Times New Roman"/>
          <w:b/>
          <w:bCs/>
          <w:szCs w:val="24"/>
          <w:vertAlign w:val="superscript"/>
        </w:rPr>
        <w:t>00</w:t>
      </w:r>
      <w:r w:rsidRPr="001D1BE3">
        <w:rPr>
          <w:rFonts w:eastAsia="Times New Roman" w:cs="Times New Roman"/>
          <w:szCs w:val="24"/>
        </w:rPr>
        <w:t>.</w:t>
      </w:r>
    </w:p>
    <w:p w14:paraId="437F5FEF" w14:textId="6373F162"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Iepazīšanās ar izsoles </w:t>
      </w:r>
      <w:r w:rsidR="004F795B">
        <w:rPr>
          <w:rFonts w:eastAsia="Times New Roman" w:cs="Times New Roman"/>
          <w:szCs w:val="24"/>
        </w:rPr>
        <w:t xml:space="preserve">objektu tiek nodrošināta iepriekš sazinoties  pa tālruni. </w:t>
      </w:r>
      <w:r w:rsidR="004F795B">
        <w:t>29252432.</w:t>
      </w:r>
      <w:r w:rsidR="004F795B" w:rsidRPr="00197EDA">
        <w:rPr>
          <w:rFonts w:eastAsia="Times New Roman" w:cs="Times New Roman"/>
          <w:szCs w:val="24"/>
        </w:rPr>
        <w:t xml:space="preserve"> </w:t>
      </w:r>
      <w:r w:rsidR="004F795B">
        <w:rPr>
          <w:rFonts w:eastAsia="Times New Roman" w:cs="Times New Roman"/>
          <w:szCs w:val="24"/>
        </w:rPr>
        <w:t>I</w:t>
      </w:r>
      <w:r w:rsidRPr="00197EDA">
        <w:rPr>
          <w:rFonts w:eastAsia="Times New Roman" w:cs="Times New Roman"/>
          <w:szCs w:val="24"/>
        </w:rPr>
        <w:t xml:space="preserve">zsoles dalībnieku reģistrācija tiek veikta Limbažu novada pašvaldībā, 1.stāvā, Klientu apkalpošanas centrā, Rīgas ielā 16, Limbažos, </w:t>
      </w:r>
      <w:r w:rsidR="004F795B">
        <w:rPr>
          <w:rFonts w:eastAsia="Times New Roman" w:cs="Times New Roman"/>
          <w:szCs w:val="24"/>
        </w:rPr>
        <w:t>pirmdienās</w:t>
      </w:r>
      <w:r w:rsidR="004F795B" w:rsidRPr="004F795B">
        <w:rPr>
          <w:rFonts w:eastAsia="Times New Roman" w:cs="Times New Roman"/>
          <w:szCs w:val="24"/>
        </w:rPr>
        <w:t xml:space="preserve"> </w:t>
      </w:r>
      <w:r w:rsidR="004F795B" w:rsidRPr="00197EDA">
        <w:rPr>
          <w:rFonts w:eastAsia="Times New Roman" w:cs="Times New Roman"/>
          <w:szCs w:val="24"/>
        </w:rPr>
        <w:t>no 8</w:t>
      </w:r>
      <w:r w:rsidR="004F795B" w:rsidRPr="00197EDA">
        <w:rPr>
          <w:rFonts w:eastAsia="Times New Roman" w:cs="Times New Roman"/>
          <w:szCs w:val="24"/>
          <w:vertAlign w:val="superscript"/>
        </w:rPr>
        <w:t>00</w:t>
      </w:r>
      <w:r w:rsidR="004F795B" w:rsidRPr="00197EDA">
        <w:rPr>
          <w:rFonts w:eastAsia="Times New Roman" w:cs="Times New Roman"/>
          <w:szCs w:val="24"/>
        </w:rPr>
        <w:t>-1</w:t>
      </w:r>
      <w:r w:rsidR="004F795B">
        <w:rPr>
          <w:rFonts w:eastAsia="Times New Roman" w:cs="Times New Roman"/>
          <w:szCs w:val="24"/>
        </w:rPr>
        <w:t>8</w:t>
      </w:r>
      <w:r w:rsidR="004F795B" w:rsidRPr="00197EDA">
        <w:rPr>
          <w:rFonts w:eastAsia="Times New Roman" w:cs="Times New Roman"/>
          <w:szCs w:val="24"/>
          <w:vertAlign w:val="superscript"/>
        </w:rPr>
        <w:t>00</w:t>
      </w:r>
      <w:r w:rsidR="004F795B">
        <w:rPr>
          <w:rFonts w:eastAsia="Times New Roman" w:cs="Times New Roman"/>
          <w:szCs w:val="24"/>
        </w:rPr>
        <w:t>, piektdienās</w:t>
      </w:r>
      <w:r w:rsidRPr="00197EDA">
        <w:rPr>
          <w:rFonts w:eastAsia="Times New Roman" w:cs="Times New Roman"/>
          <w:szCs w:val="24"/>
        </w:rPr>
        <w:t xml:space="preserve">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w:t>
      </w:r>
      <w:r w:rsidR="004F795B">
        <w:rPr>
          <w:rFonts w:eastAsia="Times New Roman" w:cs="Times New Roman"/>
          <w:szCs w:val="24"/>
        </w:rPr>
        <w:t xml:space="preserve">pārējās </w:t>
      </w:r>
      <w:r w:rsidR="004F795B" w:rsidRPr="00197EDA">
        <w:rPr>
          <w:rFonts w:eastAsia="Times New Roman" w:cs="Times New Roman"/>
          <w:szCs w:val="24"/>
        </w:rPr>
        <w:t>darba dienās no 8</w:t>
      </w:r>
      <w:r w:rsidR="004F795B" w:rsidRPr="00197EDA">
        <w:rPr>
          <w:rFonts w:eastAsia="Times New Roman" w:cs="Times New Roman"/>
          <w:szCs w:val="24"/>
          <w:vertAlign w:val="superscript"/>
        </w:rPr>
        <w:t>00</w:t>
      </w:r>
      <w:r w:rsidR="004F795B" w:rsidRPr="00197EDA">
        <w:rPr>
          <w:rFonts w:eastAsia="Times New Roman" w:cs="Times New Roman"/>
          <w:szCs w:val="24"/>
        </w:rPr>
        <w:t>-1</w:t>
      </w:r>
      <w:r w:rsidR="004F795B">
        <w:rPr>
          <w:rFonts w:eastAsia="Times New Roman" w:cs="Times New Roman"/>
          <w:szCs w:val="24"/>
        </w:rPr>
        <w:t>7</w:t>
      </w:r>
      <w:r w:rsidR="004F795B" w:rsidRPr="00197EDA">
        <w:rPr>
          <w:rFonts w:eastAsia="Times New Roman" w:cs="Times New Roman"/>
          <w:szCs w:val="24"/>
          <w:vertAlign w:val="superscript"/>
        </w:rPr>
        <w:t>00</w:t>
      </w:r>
      <w:r w:rsidR="004F795B">
        <w:rPr>
          <w:rFonts w:eastAsia="Times New Roman" w:cs="Times New Roman"/>
          <w:szCs w:val="24"/>
          <w:vertAlign w:val="superscript"/>
        </w:rPr>
        <w:t xml:space="preserve"> </w:t>
      </w:r>
      <w:r w:rsidR="004F795B">
        <w:rPr>
          <w:rFonts w:eastAsia="Times New Roman" w:cs="Times New Roman"/>
          <w:szCs w:val="24"/>
        </w:rPr>
        <w:t xml:space="preserve">, </w:t>
      </w:r>
      <w:r w:rsidR="007B52F0">
        <w:rPr>
          <w:rFonts w:eastAsia="Times New Roman" w:cs="Times New Roman"/>
          <w:szCs w:val="24"/>
        </w:rPr>
        <w:t xml:space="preserve">vai nosūtot ar drošu elektronisko parakstu parakstītus dokumentus uz </w:t>
      </w:r>
      <w:hyperlink r:id="rId7" w:history="1">
        <w:r w:rsidR="007B52F0" w:rsidRPr="00330259">
          <w:rPr>
            <w:rStyle w:val="Hipersaite"/>
            <w:rFonts w:eastAsia="Times New Roman" w:cs="Times New Roman"/>
            <w:szCs w:val="24"/>
          </w:rPr>
          <w:t>pasts@limbazunovads.lv</w:t>
        </w:r>
      </w:hyperlink>
      <w:r w:rsidR="007B52F0">
        <w:rPr>
          <w:rFonts w:eastAsia="Times New Roman" w:cs="Times New Roman"/>
          <w:szCs w:val="24"/>
        </w:rPr>
        <w:t xml:space="preserve">, </w:t>
      </w:r>
      <w:r w:rsidR="004F795B">
        <w:rPr>
          <w:rFonts w:eastAsia="Times New Roman" w:cs="Times New Roman"/>
          <w:szCs w:val="24"/>
        </w:rPr>
        <w:t>t</w:t>
      </w:r>
      <w:r w:rsidRPr="00197EDA">
        <w:rPr>
          <w:rFonts w:eastAsia="Times New Roman" w:cs="Times New Roman"/>
          <w:szCs w:val="24"/>
        </w:rPr>
        <w:t xml:space="preserve">ālrunis uzziņām </w:t>
      </w:r>
      <w:r w:rsidR="00354342">
        <w:t>29252432.</w:t>
      </w:r>
      <w:r w:rsidRPr="00197EDA">
        <w:rPr>
          <w:rFonts w:eastAsia="Times New Roman" w:cs="Times New Roman"/>
          <w:szCs w:val="24"/>
        </w:rPr>
        <w:t xml:space="preserve"> </w:t>
      </w:r>
    </w:p>
    <w:p w14:paraId="08903A2E" w14:textId="74907474"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562E2E">
        <w:rPr>
          <w:rFonts w:eastAsia="Times New Roman" w:cs="Times New Roman"/>
          <w:b/>
          <w:bCs/>
          <w:szCs w:val="24"/>
        </w:rPr>
        <w:t xml:space="preserve"> </w:t>
      </w:r>
      <w:r w:rsidRPr="00197EDA">
        <w:rPr>
          <w:rFonts w:eastAsia="Times New Roman" w:cs="Times New Roman"/>
          <w:b/>
          <w:bCs/>
          <w:szCs w:val="24"/>
        </w:rPr>
        <w:t>20</w:t>
      </w:r>
      <w:r>
        <w:rPr>
          <w:rFonts w:eastAsia="Times New Roman" w:cs="Times New Roman"/>
          <w:b/>
          <w:bCs/>
          <w:szCs w:val="24"/>
        </w:rPr>
        <w:t>2</w:t>
      </w:r>
      <w:r w:rsidR="00354342">
        <w:rPr>
          <w:rFonts w:eastAsia="Times New Roman" w:cs="Times New Roman"/>
          <w:b/>
          <w:bCs/>
          <w:szCs w:val="24"/>
        </w:rPr>
        <w:t>2</w:t>
      </w:r>
      <w:r w:rsidRPr="00197EDA">
        <w:rPr>
          <w:rFonts w:eastAsia="Times New Roman" w:cs="Times New Roman"/>
          <w:b/>
          <w:bCs/>
          <w:szCs w:val="24"/>
        </w:rPr>
        <w:t xml:space="preserve">.gada </w:t>
      </w:r>
      <w:r w:rsidR="00354342">
        <w:rPr>
          <w:rFonts w:eastAsia="Times New Roman" w:cs="Times New Roman"/>
          <w:b/>
          <w:bCs/>
          <w:szCs w:val="24"/>
        </w:rPr>
        <w:t>1</w:t>
      </w:r>
      <w:r w:rsidR="00F16247">
        <w:rPr>
          <w:rFonts w:eastAsia="Times New Roman" w:cs="Times New Roman"/>
          <w:b/>
          <w:bCs/>
          <w:szCs w:val="24"/>
        </w:rPr>
        <w:t>2</w:t>
      </w:r>
      <w:r w:rsidR="00354342">
        <w:rPr>
          <w:rFonts w:eastAsia="Times New Roman" w:cs="Times New Roman"/>
          <w:b/>
          <w:bCs/>
          <w:szCs w:val="24"/>
        </w:rPr>
        <w:t>.oktobrim</w:t>
      </w:r>
      <w:r w:rsidRPr="001D1BE3">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2014AED6"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40,00 EUR (četrdesmit eiro)</w:t>
      </w:r>
    </w:p>
    <w:p w14:paraId="5483FD17" w14:textId="03184A4F"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Pr="0076562D">
        <w:rPr>
          <w:rFonts w:eastAsia="Times New Roman" w:cs="Times New Roman"/>
          <w:szCs w:val="24"/>
        </w:rPr>
        <w:t>2</w:t>
      </w:r>
      <w:r w:rsidR="00354342">
        <w:rPr>
          <w:rFonts w:eastAsia="Times New Roman" w:cs="Times New Roman"/>
          <w:szCs w:val="24"/>
        </w:rPr>
        <w:t>70</w:t>
      </w:r>
      <w:r>
        <w:rPr>
          <w:rFonts w:eastAsia="Times New Roman" w:cs="Times New Roman"/>
          <w:szCs w:val="24"/>
        </w:rPr>
        <w:t>,</w:t>
      </w:r>
      <w:r w:rsidRPr="0076562D">
        <w:rPr>
          <w:rFonts w:eastAsia="Times New Roman" w:cs="Times New Roman"/>
          <w:szCs w:val="24"/>
        </w:rPr>
        <w:t>00 EUR (divi simti se</w:t>
      </w:r>
      <w:r w:rsidR="00354342">
        <w:rPr>
          <w:rFonts w:eastAsia="Times New Roman" w:cs="Times New Roman"/>
          <w:szCs w:val="24"/>
        </w:rPr>
        <w:t xml:space="preserve">ptiņdesmit </w:t>
      </w:r>
      <w:r w:rsidRPr="0076562D">
        <w:rPr>
          <w:rFonts w:eastAsia="Times New Roman" w:cs="Times New Roman"/>
          <w:szCs w:val="24"/>
        </w:rPr>
        <w:t>eiro</w:t>
      </w:r>
      <w:r>
        <w:rPr>
          <w:rFonts w:eastAsia="Times New Roman" w:cs="Times New Roman"/>
          <w:szCs w:val="24"/>
        </w:rPr>
        <w:t>,</w:t>
      </w:r>
      <w:r w:rsidRPr="0076562D">
        <w:rPr>
          <w:rFonts w:eastAsia="Times New Roman" w:cs="Times New Roman"/>
          <w:szCs w:val="24"/>
        </w:rPr>
        <w:t xml:space="preserve"> 00 centi)</w:t>
      </w:r>
      <w:r w:rsidRPr="00197EDA">
        <w:rPr>
          <w:rFonts w:eastAsia="Times New Roman" w:cs="Times New Roman"/>
          <w:szCs w:val="24"/>
        </w:rPr>
        <w:t>.</w:t>
      </w:r>
    </w:p>
    <w:p w14:paraId="6D957B1B"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1AA0B8C4"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22DCF7B8" w14:textId="77777777" w:rsidR="00D31413" w:rsidRPr="00197EDA" w:rsidRDefault="00D31413" w:rsidP="00D31413">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12181062" w14:textId="77777777" w:rsidR="00D31413" w:rsidRPr="00197EDA" w:rsidRDefault="00D31413" w:rsidP="00D31413">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40393E77" w14:textId="77777777" w:rsidR="00D31413" w:rsidRPr="00197EDA" w:rsidRDefault="00D31413" w:rsidP="00D31413">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6F1E4447" w14:textId="77777777" w:rsidR="00D31413" w:rsidRPr="00197EDA" w:rsidRDefault="00D31413" w:rsidP="00D31413">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72E4AF4" w14:textId="77777777" w:rsidR="00D31413" w:rsidRPr="00197EDA" w:rsidRDefault="00D31413" w:rsidP="00D31413">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5FE79E3"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4E96CE0F" w14:textId="77777777" w:rsidR="00D31413" w:rsidRPr="00197EDA" w:rsidRDefault="00D31413" w:rsidP="00D31413">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0A6BF210" w14:textId="77777777" w:rsidR="00D31413" w:rsidRPr="00197EDA" w:rsidRDefault="00D31413" w:rsidP="00D31413">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6A3216C4" w14:textId="77777777" w:rsidR="00D31413" w:rsidRPr="00197EDA" w:rsidRDefault="00D31413" w:rsidP="00D31413">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1EA05DEF"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09404F8D"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3890C5"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2C16800D"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63B4C30"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BE6B9A2"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3D6C60C8"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01C9A5D6"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2FEBB9AA"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14:paraId="013E8E13"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57DD14D1" w14:textId="77777777" w:rsidR="00D31413" w:rsidRPr="00197EDA" w:rsidRDefault="00D31413" w:rsidP="00D31413">
      <w:pPr>
        <w:tabs>
          <w:tab w:val="num" w:pos="1440"/>
        </w:tabs>
        <w:spacing w:after="0" w:line="240" w:lineRule="auto"/>
        <w:rPr>
          <w:rFonts w:eastAsia="Times New Roman" w:cs="Times New Roman"/>
          <w:szCs w:val="24"/>
        </w:rPr>
      </w:pPr>
    </w:p>
    <w:p w14:paraId="57746C51" w14:textId="77777777" w:rsidR="00D31413" w:rsidRPr="00197EDA" w:rsidRDefault="00D31413" w:rsidP="00D31413">
      <w:pPr>
        <w:numPr>
          <w:ilvl w:val="0"/>
          <w:numId w:val="1"/>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286C554A" w14:textId="1E3C360B"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Pr="00197EDA">
        <w:rPr>
          <w:rFonts w:eastAsia="Times New Roman" w:cs="Times New Roman"/>
          <w:b/>
          <w:bCs/>
          <w:szCs w:val="24"/>
        </w:rPr>
        <w:t>20</w:t>
      </w:r>
      <w:r>
        <w:rPr>
          <w:rFonts w:eastAsia="Times New Roman" w:cs="Times New Roman"/>
          <w:b/>
          <w:bCs/>
          <w:szCs w:val="24"/>
        </w:rPr>
        <w:t>2</w:t>
      </w:r>
      <w:r w:rsidR="00354342">
        <w:rPr>
          <w:rFonts w:eastAsia="Times New Roman" w:cs="Times New Roman"/>
          <w:b/>
          <w:bCs/>
          <w:szCs w:val="24"/>
        </w:rPr>
        <w:t>2</w:t>
      </w:r>
      <w:r w:rsidRPr="00197EDA">
        <w:rPr>
          <w:rFonts w:eastAsia="Times New Roman" w:cs="Times New Roman"/>
          <w:b/>
          <w:bCs/>
          <w:szCs w:val="24"/>
        </w:rPr>
        <w:t xml:space="preserve">.gada </w:t>
      </w:r>
      <w:r w:rsidR="00F16247">
        <w:rPr>
          <w:rFonts w:eastAsia="Times New Roman" w:cs="Times New Roman"/>
          <w:b/>
          <w:bCs/>
          <w:szCs w:val="24"/>
        </w:rPr>
        <w:t>14</w:t>
      </w:r>
      <w:r w:rsidR="00354342">
        <w:rPr>
          <w:rFonts w:eastAsia="Times New Roman" w:cs="Times New Roman"/>
          <w:b/>
          <w:bCs/>
          <w:szCs w:val="24"/>
        </w:rPr>
        <w:t>.oktobrī</w:t>
      </w:r>
      <w:r w:rsidRPr="001D1BE3">
        <w:rPr>
          <w:rFonts w:eastAsia="Times New Roman" w:cs="Times New Roman"/>
          <w:b/>
          <w:bCs/>
          <w:szCs w:val="24"/>
        </w:rPr>
        <w:t xml:space="preserve"> plkst.10</w:t>
      </w:r>
      <w:r>
        <w:rPr>
          <w:rFonts w:eastAsia="Times New Roman" w:cs="Times New Roman"/>
          <w:b/>
          <w:bCs/>
          <w:szCs w:val="24"/>
          <w:vertAlign w:val="superscript"/>
        </w:rPr>
        <w:t>1</w:t>
      </w:r>
      <w:r w:rsidR="00354342">
        <w:rPr>
          <w:rFonts w:eastAsia="Times New Roman" w:cs="Times New Roman"/>
          <w:b/>
          <w:bCs/>
          <w:szCs w:val="24"/>
          <w:vertAlign w:val="superscript"/>
        </w:rPr>
        <w:t>5</w:t>
      </w:r>
      <w:r w:rsidRPr="001D1BE3">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21AF6A60" w14:textId="10464D11"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w:t>
      </w:r>
      <w:r w:rsidR="00354342">
        <w:rPr>
          <w:rFonts w:eastAsia="Times New Roman" w:cs="Times New Roman"/>
          <w:szCs w:val="24"/>
        </w:rPr>
        <w:t xml:space="preserve"> </w:t>
      </w:r>
      <w:r w:rsidRPr="00197EDA">
        <w:rPr>
          <w:rFonts w:eastAsia="Times New Roman" w:cs="Times New Roman"/>
          <w:szCs w:val="24"/>
        </w:rPr>
        <w:t xml:space="preserve"> uz IZSOLES OBJEKTU, tad izsole netiek rīkota un ar šo personu tiek slēgts pirkuma līgums par nosacīto cenu.</w:t>
      </w:r>
    </w:p>
    <w:p w14:paraId="6190A5C3"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Ja no personas, kurai ir pirmpirkuma tiesības uz IZSOLES OBJEKTU nav saņemts pieteikums par IZSOLES OBJEKTA pirkšanu vai tā iesniegusi atteikumu, tad Izsoles komisija veic vienu no šādām darbībām:</w:t>
      </w:r>
    </w:p>
    <w:p w14:paraId="05340F39"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3938A7F8"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4D9099A7" w14:textId="55774D66"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52111E">
        <w:rPr>
          <w:rFonts w:eastAsia="Times New Roman" w:cs="Times New Roman"/>
          <w:szCs w:val="24"/>
        </w:rPr>
        <w:t>izdevumos</w:t>
      </w:r>
      <w:r w:rsidRPr="00197EDA">
        <w:rPr>
          <w:rFonts w:eastAsia="Times New Roman" w:cs="Times New Roman"/>
          <w:szCs w:val="24"/>
        </w:rPr>
        <w:t xml:space="preserve"> „Latvijas Vēstnesis” un „Auseklis”, vai izstrādāt jaunus izsoles noteikumus un iesniegt apstiprināšanai Limbažu novada domei.</w:t>
      </w:r>
    </w:p>
    <w:p w14:paraId="3F637D3A"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66C7E093"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CFF64AF"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0CC65C07"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0C532D7"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83C21B9" w14:textId="13D812BA"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w:t>
      </w:r>
      <w:r w:rsidR="0052111E">
        <w:rPr>
          <w:rFonts w:eastAsia="Times New Roman" w:cs="Times New Roman"/>
          <w:bCs/>
          <w:szCs w:val="24"/>
        </w:rPr>
        <w:t>par pirmo solītāju tiek atzīts izsoles dalībnieks, kurš reģistrēts ar mazā</w:t>
      </w:r>
      <w:r w:rsidR="004F795B">
        <w:rPr>
          <w:rFonts w:eastAsia="Times New Roman" w:cs="Times New Roman"/>
          <w:bCs/>
          <w:szCs w:val="24"/>
        </w:rPr>
        <w:t>ko kārtas numuru.</w:t>
      </w:r>
    </w:p>
    <w:p w14:paraId="55E671D9"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04AA8227"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C4FD05C"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3CF92A1F"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3DD1B2CA"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30C4CCD2"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08F25B2D"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54A07A61"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2B83BB73"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77BAE6F1"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583AA648"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5D0A0660"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64A37221"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6D5E5359"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56B064BB" w14:textId="77777777" w:rsidR="00D31413" w:rsidRPr="00197EDA" w:rsidRDefault="00D31413" w:rsidP="00D31413">
      <w:pPr>
        <w:numPr>
          <w:ilvl w:val="2"/>
          <w:numId w:val="1"/>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48154D40"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744158A1"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9F2042A"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rakstveidā apliecināt, ka viņiem par to nav pretenziju.</w:t>
      </w:r>
    </w:p>
    <w:p w14:paraId="2496737C"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3AD926AD" w14:textId="77777777" w:rsidR="00D31413" w:rsidRPr="00197EDA" w:rsidRDefault="00D31413" w:rsidP="00D31413">
      <w:pPr>
        <w:numPr>
          <w:ilvl w:val="1"/>
          <w:numId w:val="1"/>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37AD9164" w14:textId="77777777" w:rsidR="00D31413" w:rsidRDefault="00D31413" w:rsidP="00D31413">
      <w:pPr>
        <w:spacing w:after="0" w:line="240" w:lineRule="auto"/>
        <w:rPr>
          <w:rFonts w:eastAsia="Times New Roman" w:cs="Times New Roman"/>
          <w:bCs/>
          <w:szCs w:val="24"/>
        </w:rPr>
      </w:pPr>
    </w:p>
    <w:p w14:paraId="36387E27" w14:textId="0851BB37" w:rsidR="00D31413" w:rsidRPr="00197EDA" w:rsidRDefault="00D31413" w:rsidP="00D31413">
      <w:pPr>
        <w:tabs>
          <w:tab w:val="left" w:pos="4678"/>
          <w:tab w:val="left" w:pos="7371"/>
          <w:tab w:val="left" w:pos="8505"/>
        </w:tabs>
        <w:spacing w:after="0" w:line="240" w:lineRule="auto"/>
        <w:rPr>
          <w:rFonts w:eastAsia="Times New Roman" w:cs="Times New Roman"/>
          <w:b/>
          <w:bCs/>
          <w:caps/>
          <w:szCs w:val="24"/>
        </w:rPr>
        <w:sectPr w:rsidR="00D31413" w:rsidRPr="00197EDA" w:rsidSect="002B005D">
          <w:headerReference w:type="default" r:id="rId8"/>
          <w:pgSz w:w="11907" w:h="16840" w:code="9"/>
          <w:pgMar w:top="1134" w:right="567" w:bottom="1134" w:left="1701" w:header="709" w:footer="709" w:gutter="0"/>
          <w:cols w:space="708"/>
          <w:titlePg/>
          <w:docGrid w:linePitch="360"/>
        </w:sectPr>
      </w:pPr>
      <w:r w:rsidRPr="00197EDA">
        <w:rPr>
          <w:rFonts w:eastAsia="Times New Roman" w:cs="Times New Roman"/>
          <w:b/>
          <w:bCs/>
          <w:caps/>
          <w:szCs w:val="24"/>
        </w:rPr>
        <w:t xml:space="preserve"> </w:t>
      </w:r>
    </w:p>
    <w:p w14:paraId="304C5C0F" w14:textId="77777777" w:rsidR="00D31413" w:rsidRPr="00197EDA" w:rsidRDefault="00D31413" w:rsidP="00D31413">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7C7486A2" w14:textId="66FA81BC" w:rsidR="00D31413" w:rsidRPr="00197EDA" w:rsidRDefault="00FF449C" w:rsidP="00D31413">
      <w:pPr>
        <w:spacing w:after="0" w:line="240" w:lineRule="auto"/>
        <w:ind w:left="6237" w:right="-143"/>
        <w:rPr>
          <w:rFonts w:eastAsia="Times New Roman" w:cs="Times New Roman"/>
          <w:szCs w:val="24"/>
        </w:rPr>
      </w:pPr>
      <w:r>
        <w:rPr>
          <w:rFonts w:eastAsia="Times New Roman" w:cs="Times New Roman"/>
          <w:szCs w:val="24"/>
          <w:lang w:eastAsia="lv-LV"/>
        </w:rPr>
        <w:t>25.08.2022.</w:t>
      </w:r>
      <w:r w:rsidR="00D31413" w:rsidRPr="00197EDA">
        <w:rPr>
          <w:rFonts w:eastAsia="Times New Roman" w:cs="Times New Roman"/>
          <w:szCs w:val="24"/>
          <w:lang w:eastAsia="lv-LV"/>
        </w:rPr>
        <w:t xml:space="preserve"> </w:t>
      </w:r>
      <w:r w:rsidR="00D31413" w:rsidRPr="00197EDA">
        <w:rPr>
          <w:rFonts w:eastAsia="Times New Roman" w:cs="Times New Roman"/>
          <w:szCs w:val="24"/>
        </w:rPr>
        <w:t xml:space="preserve">Limbažu novada pašvaldības nekustamā īpašuma </w:t>
      </w:r>
      <w:r w:rsidR="00D31413">
        <w:rPr>
          <w:rFonts w:eastAsia="Times New Roman" w:cs="Times New Roman"/>
          <w:szCs w:val="24"/>
        </w:rPr>
        <w:t>“Dravnieku kūts”, Limbažu pagastā</w:t>
      </w:r>
      <w:r w:rsidR="00D31413" w:rsidRPr="00197EDA">
        <w:rPr>
          <w:bCs/>
        </w:rPr>
        <w:t>, Limbažu novadā,</w:t>
      </w:r>
      <w:r w:rsidR="00D31413" w:rsidRPr="00197EDA">
        <w:rPr>
          <w:rFonts w:eastAsia="Times New Roman" w:cs="Times New Roman"/>
          <w:szCs w:val="24"/>
        </w:rPr>
        <w:t xml:space="preserve"> izsoles noteikumiem</w:t>
      </w:r>
    </w:p>
    <w:p w14:paraId="1D5DF73B" w14:textId="77777777" w:rsidR="00D31413" w:rsidRPr="00197EDA" w:rsidRDefault="00D31413" w:rsidP="00D31413">
      <w:pPr>
        <w:spacing w:after="0" w:line="240" w:lineRule="auto"/>
        <w:rPr>
          <w:rFonts w:eastAsia="Times New Roman" w:cs="Times New Roman"/>
          <w:szCs w:val="24"/>
        </w:rPr>
      </w:pPr>
    </w:p>
    <w:p w14:paraId="38E24802" w14:textId="77777777" w:rsidR="00D31413" w:rsidRPr="00197EDA" w:rsidRDefault="00D31413" w:rsidP="00D31413">
      <w:pPr>
        <w:spacing w:after="0" w:line="240" w:lineRule="auto"/>
        <w:ind w:left="357"/>
        <w:jc w:val="center"/>
        <w:rPr>
          <w:rFonts w:eastAsia="Times New Roman" w:cs="Times New Roman"/>
          <w:caps/>
        </w:rPr>
      </w:pPr>
      <w:r w:rsidRPr="00197EDA">
        <w:rPr>
          <w:rFonts w:eastAsia="Times New Roman" w:cs="Times New Roman"/>
          <w:caps/>
        </w:rPr>
        <w:t>pieteikums</w:t>
      </w:r>
    </w:p>
    <w:p w14:paraId="5BF149B2" w14:textId="77777777" w:rsidR="00D31413" w:rsidRPr="00197EDA" w:rsidRDefault="00D31413" w:rsidP="00D31413">
      <w:pPr>
        <w:spacing w:after="0" w:line="240" w:lineRule="auto"/>
        <w:jc w:val="center"/>
        <w:rPr>
          <w:rFonts w:eastAsia="Times New Roman" w:cs="Times New Roman"/>
        </w:rPr>
      </w:pPr>
      <w:r w:rsidRPr="00197EDA">
        <w:rPr>
          <w:rFonts w:eastAsia="Times New Roman" w:cs="Times New Roman"/>
        </w:rPr>
        <w:t xml:space="preserve">dalībai Limbažu novada pašvaldības nekustamā īpašuma – </w:t>
      </w:r>
    </w:p>
    <w:p w14:paraId="52A50AC1" w14:textId="77777777" w:rsidR="00D31413" w:rsidRPr="00197EDA" w:rsidRDefault="00D31413" w:rsidP="00D31413">
      <w:pPr>
        <w:spacing w:after="0" w:line="240" w:lineRule="auto"/>
        <w:jc w:val="center"/>
        <w:rPr>
          <w:rFonts w:eastAsia="Times New Roman" w:cs="Times New Roman"/>
        </w:rPr>
      </w:pPr>
      <w:r>
        <w:rPr>
          <w:rFonts w:eastAsia="Times New Roman" w:cs="Times New Roman"/>
          <w:szCs w:val="24"/>
        </w:rPr>
        <w:t>“Dravnieku kūts”, Limbažu pagastā</w:t>
      </w:r>
      <w:r w:rsidRPr="00197EDA">
        <w:rPr>
          <w:bCs/>
        </w:rPr>
        <w:t>, Limbažu novadā</w:t>
      </w:r>
    </w:p>
    <w:p w14:paraId="209A66D5" w14:textId="77777777" w:rsidR="00D31413" w:rsidRPr="00197EDA" w:rsidRDefault="00D31413" w:rsidP="00D31413">
      <w:pPr>
        <w:spacing w:after="0" w:line="240" w:lineRule="auto"/>
        <w:jc w:val="center"/>
        <w:rPr>
          <w:rFonts w:eastAsia="Times New Roman" w:cs="Times New Roman"/>
          <w:bCs/>
        </w:rPr>
      </w:pPr>
      <w:r w:rsidRPr="00197EDA">
        <w:rPr>
          <w:rFonts w:eastAsia="Times New Roman" w:cs="Times New Roman"/>
          <w:bCs/>
        </w:rPr>
        <w:t>izsolei</w:t>
      </w:r>
    </w:p>
    <w:p w14:paraId="5E67AF40" w14:textId="77777777" w:rsidR="00D31413" w:rsidRPr="00197EDA" w:rsidRDefault="00D31413" w:rsidP="00D31413">
      <w:pPr>
        <w:spacing w:after="0" w:line="240" w:lineRule="auto"/>
        <w:jc w:val="center"/>
        <w:rPr>
          <w:rFonts w:eastAsia="Times New Roman" w:cs="Times New Roman"/>
          <w:bCs/>
        </w:rPr>
      </w:pPr>
    </w:p>
    <w:p w14:paraId="4ABB1B17" w14:textId="77777777" w:rsidR="00D31413" w:rsidRPr="00197EDA" w:rsidRDefault="00D31413" w:rsidP="00D31413">
      <w:pPr>
        <w:spacing w:after="0" w:line="240" w:lineRule="auto"/>
        <w:jc w:val="center"/>
        <w:rPr>
          <w:rFonts w:eastAsia="Times New Roman" w:cs="Times New Roman"/>
          <w:bCs/>
        </w:rPr>
      </w:pPr>
      <w:r w:rsidRPr="00197EDA">
        <w:rPr>
          <w:rFonts w:eastAsia="Times New Roman" w:cs="Times New Roman"/>
          <w:bCs/>
        </w:rPr>
        <w:t>Limbažos</w:t>
      </w:r>
    </w:p>
    <w:p w14:paraId="070B3054" w14:textId="1B548617" w:rsidR="00D31413" w:rsidRPr="00197EDA" w:rsidRDefault="00D31413" w:rsidP="00D31413">
      <w:pPr>
        <w:spacing w:after="0" w:line="240" w:lineRule="auto"/>
        <w:rPr>
          <w:rFonts w:eastAsia="Times New Roman" w:cs="Times New Roman"/>
          <w:bCs/>
        </w:rPr>
      </w:pPr>
      <w:r w:rsidRPr="00197EDA">
        <w:rPr>
          <w:rFonts w:eastAsia="Times New Roman" w:cs="Times New Roman"/>
          <w:bCs/>
        </w:rPr>
        <w:t>20</w:t>
      </w:r>
      <w:r w:rsidR="00F37124">
        <w:rPr>
          <w:rFonts w:eastAsia="Times New Roman" w:cs="Times New Roman"/>
          <w:bCs/>
        </w:rPr>
        <w:t>22</w:t>
      </w:r>
      <w:r w:rsidRPr="00197EDA">
        <w:rPr>
          <w:rFonts w:eastAsia="Times New Roman" w:cs="Times New Roman"/>
          <w:bCs/>
        </w:rPr>
        <w:t>.gada _________________</w:t>
      </w:r>
    </w:p>
    <w:p w14:paraId="5349BA5D" w14:textId="77777777" w:rsidR="00D31413" w:rsidRPr="00197EDA" w:rsidRDefault="00D31413" w:rsidP="00D31413">
      <w:pPr>
        <w:spacing w:after="0" w:line="240" w:lineRule="auto"/>
        <w:rPr>
          <w:rFonts w:eastAsia="Times New Roman" w:cs="Times New Roman"/>
          <w:bCs/>
          <w:szCs w:val="24"/>
        </w:rPr>
      </w:pPr>
    </w:p>
    <w:p w14:paraId="4E7F764C" w14:textId="77777777" w:rsidR="00D31413" w:rsidRDefault="00D31413" w:rsidP="00D31413">
      <w:pPr>
        <w:tabs>
          <w:tab w:val="left" w:pos="0"/>
        </w:tabs>
        <w:spacing w:after="0" w:line="240" w:lineRule="auto"/>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Pr>
          <w:rFonts w:eastAsia="Times New Roman" w:cs="Times New Roman"/>
          <w:szCs w:val="24"/>
        </w:rPr>
        <w:t>“Dravnieku kūts”, Limbažu pagastā, Limbažu novadā, kadastra</w:t>
      </w:r>
      <w:r w:rsidRPr="00A75534">
        <w:rPr>
          <w:rFonts w:eastAsia="Times New Roman" w:cs="Times New Roman"/>
          <w:szCs w:val="24"/>
        </w:rPr>
        <w:t xml:space="preserve"> Nr. </w:t>
      </w:r>
      <w:r>
        <w:rPr>
          <w:rFonts w:eastAsia="Times New Roman" w:cs="Times New Roman"/>
          <w:szCs w:val="24"/>
        </w:rPr>
        <w:t>6664 006 0257</w:t>
      </w:r>
      <w:r w:rsidRPr="00A75534">
        <w:rPr>
          <w:rFonts w:eastAsia="Times New Roman" w:cs="Times New Roman"/>
          <w:szCs w:val="24"/>
        </w:rPr>
        <w:t xml:space="preserve">, kas sastāv no zemes </w:t>
      </w:r>
      <w:r>
        <w:rPr>
          <w:rFonts w:eastAsia="Times New Roman" w:cs="Times New Roman"/>
          <w:szCs w:val="24"/>
        </w:rPr>
        <w:t>gabala</w:t>
      </w:r>
      <w:r w:rsidRPr="00A75534">
        <w:rPr>
          <w:rFonts w:eastAsia="Times New Roman" w:cs="Times New Roman"/>
          <w:szCs w:val="24"/>
        </w:rPr>
        <w:t xml:space="preserve"> ar kadastra apzīmējumu </w:t>
      </w:r>
      <w:r>
        <w:rPr>
          <w:rFonts w:eastAsia="Times New Roman" w:cs="Times New Roman"/>
          <w:szCs w:val="24"/>
        </w:rPr>
        <w:t>6664 006 0257</w:t>
      </w:r>
      <w:r w:rsidRPr="00A75534">
        <w:rPr>
          <w:rFonts w:eastAsia="Times New Roman" w:cs="Times New Roman"/>
          <w:szCs w:val="24"/>
        </w:rPr>
        <w:t xml:space="preserve">, </w:t>
      </w:r>
      <w:r>
        <w:rPr>
          <w:rFonts w:eastAsia="Times New Roman" w:cs="Times New Roman"/>
          <w:szCs w:val="24"/>
        </w:rPr>
        <w:t>0,1783</w:t>
      </w:r>
      <w:r w:rsidRPr="00A75534">
        <w:rPr>
          <w:rFonts w:eastAsia="Times New Roman" w:cs="Times New Roman"/>
          <w:szCs w:val="24"/>
        </w:rPr>
        <w:t xml:space="preserve"> ha platībā</w:t>
      </w:r>
      <w:r>
        <w:rPr>
          <w:rFonts w:eastAsia="Times New Roman" w:cs="Times New Roman"/>
          <w:szCs w:val="24"/>
        </w:rPr>
        <w:t xml:space="preserve"> un nedzīvojamās ēkas – fermas </w:t>
      </w:r>
      <w:r w:rsidRPr="007D2D0C">
        <w:rPr>
          <w:rFonts w:eastAsia="Times New Roman" w:cs="Times New Roman"/>
          <w:szCs w:val="24"/>
        </w:rPr>
        <w:t>423,3 m</w:t>
      </w:r>
      <w:r w:rsidRPr="007D2D0C">
        <w:rPr>
          <w:rFonts w:eastAsia="Times New Roman" w:cs="Times New Roman"/>
          <w:szCs w:val="24"/>
          <w:vertAlign w:val="superscript"/>
        </w:rPr>
        <w:t>2</w:t>
      </w:r>
      <w:r>
        <w:rPr>
          <w:rFonts w:eastAsia="Times New Roman" w:cs="Times New Roman"/>
          <w:szCs w:val="24"/>
        </w:rPr>
        <w:t xml:space="preserve"> (kadastra apzīmējums Nr.6664 006 0131 003)</w:t>
      </w:r>
      <w:r w:rsidRPr="00197EDA">
        <w:t>.</w:t>
      </w:r>
    </w:p>
    <w:p w14:paraId="0AEA2CC3" w14:textId="77777777" w:rsidR="00D31413" w:rsidRPr="00197EDA" w:rsidRDefault="00D31413" w:rsidP="00D31413">
      <w:pPr>
        <w:tabs>
          <w:tab w:val="left" w:pos="0"/>
        </w:tabs>
        <w:spacing w:after="0" w:line="240" w:lineRule="auto"/>
        <w:rPr>
          <w:rFonts w:eastAsia="Times New Roman" w:cs="Times New Roman"/>
          <w:bCs/>
          <w:szCs w:val="24"/>
        </w:rPr>
      </w:pPr>
      <w:r w:rsidRPr="00197EDA">
        <w:t xml:space="preserve">   </w:t>
      </w:r>
    </w:p>
    <w:p w14:paraId="54C3DE93" w14:textId="77777777" w:rsidR="00D31413" w:rsidRPr="00197EDA" w:rsidRDefault="00D31413" w:rsidP="00D31413">
      <w:pPr>
        <w:pStyle w:val="Sarakstarindkopa"/>
        <w:numPr>
          <w:ilvl w:val="0"/>
          <w:numId w:val="2"/>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793E8DE8" w14:textId="77777777" w:rsidR="00D31413" w:rsidRPr="00197EDA" w:rsidRDefault="00D31413" w:rsidP="00D31413">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6FD6FBAF" w14:textId="77777777" w:rsidR="00D31413" w:rsidRPr="00197EDA" w:rsidRDefault="00D31413" w:rsidP="00D31413">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258252E6" w14:textId="77777777" w:rsidR="00D31413" w:rsidRPr="00197EDA" w:rsidRDefault="00D31413" w:rsidP="00D31413">
      <w:pPr>
        <w:pStyle w:val="Sarakstarindkopa"/>
        <w:numPr>
          <w:ilvl w:val="0"/>
          <w:numId w:val="2"/>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13B311CE" w14:textId="77777777" w:rsidR="00D31413" w:rsidRPr="00197EDA" w:rsidRDefault="00D31413" w:rsidP="00D31413">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57BED3EA" w14:textId="77777777" w:rsidR="00D31413" w:rsidRPr="00197EDA" w:rsidRDefault="00D31413" w:rsidP="00D31413">
      <w:pPr>
        <w:numPr>
          <w:ilvl w:val="1"/>
          <w:numId w:val="2"/>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4ED4AE2B" w14:textId="77777777" w:rsidR="00D31413" w:rsidRDefault="00D31413" w:rsidP="00D31413">
      <w:pPr>
        <w:tabs>
          <w:tab w:val="left" w:pos="0"/>
        </w:tabs>
        <w:spacing w:after="0" w:line="240" w:lineRule="auto"/>
        <w:rPr>
          <w:rFonts w:eastAsia="Times New Roman" w:cs="Times New Roman"/>
          <w:b/>
        </w:rPr>
      </w:pPr>
    </w:p>
    <w:p w14:paraId="502A929E" w14:textId="77777777" w:rsidR="00D31413" w:rsidRPr="00197EDA" w:rsidRDefault="00D31413" w:rsidP="00D31413">
      <w:pPr>
        <w:tabs>
          <w:tab w:val="left" w:pos="0"/>
        </w:tabs>
        <w:spacing w:after="0" w:line="240" w:lineRule="auto"/>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0C479FED" w14:textId="77777777" w:rsidR="00D31413" w:rsidRPr="00197EDA" w:rsidRDefault="00D31413" w:rsidP="00D31413">
      <w:pPr>
        <w:tabs>
          <w:tab w:val="left" w:pos="0"/>
          <w:tab w:val="left" w:pos="3544"/>
        </w:tabs>
        <w:spacing w:after="0" w:line="240" w:lineRule="auto"/>
        <w:rPr>
          <w:rFonts w:eastAsia="Times New Roman" w:cs="Times New Roman"/>
        </w:rPr>
      </w:pPr>
      <w:r w:rsidRPr="00197EDA">
        <w:rPr>
          <w:rFonts w:eastAsia="Times New Roman" w:cs="Times New Roman"/>
        </w:rPr>
        <w:tab/>
        <w:t>pretendenta nosaukums/vārds, uzvārds</w:t>
      </w:r>
    </w:p>
    <w:p w14:paraId="32CF097C" w14:textId="77777777" w:rsidR="00D31413" w:rsidRPr="00197EDA" w:rsidRDefault="00D31413" w:rsidP="00D31413">
      <w:pPr>
        <w:tabs>
          <w:tab w:val="left" w:pos="0"/>
          <w:tab w:val="left" w:pos="360"/>
        </w:tabs>
        <w:spacing w:after="0" w:line="240" w:lineRule="auto"/>
        <w:rPr>
          <w:rFonts w:eastAsia="Times New Roman" w:cs="Times New Roman"/>
        </w:rPr>
      </w:pPr>
    </w:p>
    <w:p w14:paraId="4BABB157" w14:textId="77777777" w:rsidR="00D31413" w:rsidRPr="00197EDA" w:rsidRDefault="00D31413" w:rsidP="00D31413">
      <w:pPr>
        <w:pBdr>
          <w:top w:val="single" w:sz="4" w:space="1" w:color="auto"/>
        </w:pBdr>
        <w:tabs>
          <w:tab w:val="left" w:pos="0"/>
          <w:tab w:val="left" w:pos="360"/>
        </w:tabs>
        <w:spacing w:after="0" w:line="240" w:lineRule="auto"/>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14BF2189" w14:textId="77777777" w:rsidR="00D31413" w:rsidRPr="00197EDA" w:rsidRDefault="00D31413" w:rsidP="00D31413">
      <w:pPr>
        <w:pBdr>
          <w:top w:val="single" w:sz="4" w:space="1" w:color="auto"/>
        </w:pBdr>
        <w:tabs>
          <w:tab w:val="left" w:pos="0"/>
          <w:tab w:val="left" w:pos="360"/>
        </w:tabs>
        <w:spacing w:after="0" w:line="240" w:lineRule="auto"/>
        <w:rPr>
          <w:rFonts w:eastAsia="Times New Roman" w:cs="Times New Roman"/>
        </w:rPr>
      </w:pPr>
    </w:p>
    <w:p w14:paraId="037650D3" w14:textId="77777777" w:rsidR="00D31413" w:rsidRPr="00197EDA" w:rsidRDefault="00D31413" w:rsidP="00D31413">
      <w:pPr>
        <w:tabs>
          <w:tab w:val="left" w:pos="0"/>
        </w:tabs>
        <w:spacing w:after="0" w:line="240" w:lineRule="auto"/>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6D077023" w14:textId="77777777" w:rsidR="00D31413" w:rsidRPr="00197EDA" w:rsidRDefault="00D31413" w:rsidP="00D31413">
      <w:pPr>
        <w:tabs>
          <w:tab w:val="left" w:pos="0"/>
        </w:tabs>
        <w:spacing w:after="0" w:line="240" w:lineRule="auto"/>
        <w:rPr>
          <w:rFonts w:eastAsia="Times New Roman" w:cs="Times New Roman"/>
        </w:rPr>
      </w:pPr>
    </w:p>
    <w:p w14:paraId="5165E57A" w14:textId="77777777" w:rsidR="00D31413" w:rsidRPr="00197EDA" w:rsidRDefault="00D31413" w:rsidP="00D31413">
      <w:pPr>
        <w:tabs>
          <w:tab w:val="left" w:pos="0"/>
        </w:tabs>
        <w:spacing w:after="0" w:line="240" w:lineRule="auto"/>
        <w:rPr>
          <w:rFonts w:eastAsia="Times New Roman" w:cs="Times New Roman"/>
        </w:rPr>
      </w:pPr>
    </w:p>
    <w:p w14:paraId="4D214F6A" w14:textId="77777777" w:rsidR="00D31413" w:rsidRPr="00197EDA" w:rsidRDefault="00D31413" w:rsidP="00D31413">
      <w:pPr>
        <w:pBdr>
          <w:top w:val="single" w:sz="4" w:space="1" w:color="auto"/>
        </w:pBdr>
        <w:tabs>
          <w:tab w:val="left" w:pos="0"/>
        </w:tabs>
        <w:spacing w:after="0" w:line="240" w:lineRule="auto"/>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1F06409" w14:textId="77777777" w:rsidR="00D31413" w:rsidRPr="00197EDA" w:rsidRDefault="00D31413" w:rsidP="00D31413">
      <w:pPr>
        <w:tabs>
          <w:tab w:val="left" w:pos="0"/>
          <w:tab w:val="center" w:pos="4320"/>
          <w:tab w:val="right" w:pos="8640"/>
        </w:tabs>
        <w:spacing w:after="0" w:line="240" w:lineRule="auto"/>
        <w:rPr>
          <w:rFonts w:eastAsia="Times New Roman" w:cs="Times New Roman"/>
          <w:lang w:eastAsia="lv-LV"/>
        </w:rPr>
      </w:pPr>
    </w:p>
    <w:p w14:paraId="4E3A6E88" w14:textId="77777777" w:rsidR="00D31413" w:rsidRPr="00197EDA" w:rsidRDefault="00D31413" w:rsidP="00D31413">
      <w:pPr>
        <w:pBdr>
          <w:top w:val="single" w:sz="4" w:space="1" w:color="auto"/>
        </w:pBdr>
        <w:tabs>
          <w:tab w:val="left" w:pos="0"/>
          <w:tab w:val="center" w:pos="4320"/>
          <w:tab w:val="right" w:pos="8640"/>
        </w:tabs>
        <w:spacing w:after="0" w:line="240" w:lineRule="auto"/>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3E3CCF0B" w14:textId="77777777" w:rsidR="007B52F0" w:rsidRDefault="00D31413" w:rsidP="00D31413">
      <w:pPr>
        <w:tabs>
          <w:tab w:val="left" w:pos="0"/>
          <w:tab w:val="left" w:pos="360"/>
        </w:tabs>
        <w:spacing w:after="0" w:line="240" w:lineRule="auto"/>
        <w:rPr>
          <w:rFonts w:eastAsia="Times New Roman" w:cs="Times New Roman"/>
        </w:rPr>
      </w:pPr>
      <w:r w:rsidRPr="00197EDA">
        <w:rPr>
          <w:rFonts w:eastAsia="Times New Roman" w:cs="Times New Roman"/>
        </w:rPr>
        <w:t xml:space="preserve"> </w:t>
      </w:r>
    </w:p>
    <w:p w14:paraId="32AF3944" w14:textId="51BC4200" w:rsidR="00D31413" w:rsidRPr="00197EDA" w:rsidRDefault="00D31413" w:rsidP="00D31413">
      <w:pPr>
        <w:tabs>
          <w:tab w:val="left" w:pos="0"/>
          <w:tab w:val="left" w:pos="360"/>
        </w:tabs>
        <w:spacing w:after="0" w:line="240" w:lineRule="auto"/>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0734A1B9" w14:textId="3DDFB90E" w:rsidR="00D31413" w:rsidRDefault="00D31413" w:rsidP="00D31413">
      <w:pPr>
        <w:tabs>
          <w:tab w:val="left" w:pos="0"/>
          <w:tab w:val="left" w:pos="360"/>
        </w:tabs>
        <w:spacing w:after="0" w:line="240" w:lineRule="auto"/>
        <w:rPr>
          <w:rFonts w:eastAsia="Times New Roman" w:cs="Times New Roman"/>
        </w:rPr>
      </w:pPr>
      <w:r w:rsidRPr="00197EDA">
        <w:rPr>
          <w:rFonts w:eastAsia="Times New Roman" w:cs="Times New Roman"/>
        </w:rPr>
        <w:t>Fiziskas personas vai juridiskas personas vadītāja (pilnvarotās personas) paraksts</w:t>
      </w:r>
    </w:p>
    <w:p w14:paraId="4ACB22AE" w14:textId="77777777" w:rsidR="007B52F0" w:rsidRPr="00197EDA" w:rsidRDefault="007B52F0" w:rsidP="00D31413">
      <w:pPr>
        <w:tabs>
          <w:tab w:val="left" w:pos="0"/>
          <w:tab w:val="left" w:pos="360"/>
        </w:tabs>
        <w:spacing w:after="0" w:line="240" w:lineRule="auto"/>
        <w:rPr>
          <w:rFonts w:eastAsia="Times New Roman" w:cs="Times New Roman"/>
        </w:rPr>
      </w:pPr>
    </w:p>
    <w:p w14:paraId="092CFCA5" w14:textId="77777777" w:rsidR="00D31413" w:rsidRDefault="00D31413" w:rsidP="00D31413">
      <w:pPr>
        <w:tabs>
          <w:tab w:val="left" w:pos="0"/>
          <w:tab w:val="left" w:pos="360"/>
        </w:tabs>
        <w:spacing w:after="0" w:line="240" w:lineRule="auto"/>
        <w:rPr>
          <w:rFonts w:eastAsia="Times New Roman" w:cs="Times New Roman"/>
          <w:b/>
          <w:u w:val="single"/>
        </w:rPr>
      </w:pPr>
    </w:p>
    <w:p w14:paraId="1DE4EF87" w14:textId="77777777" w:rsidR="00D31413" w:rsidRDefault="00D31413" w:rsidP="00D31413">
      <w:pPr>
        <w:tabs>
          <w:tab w:val="left" w:pos="0"/>
          <w:tab w:val="left" w:pos="360"/>
        </w:tabs>
        <w:spacing w:after="0" w:line="240" w:lineRule="auto"/>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72C5E09C" w14:textId="77777777" w:rsidR="00D31413" w:rsidRPr="00197EDA" w:rsidRDefault="00D31413" w:rsidP="00D31413">
      <w:pPr>
        <w:tabs>
          <w:tab w:val="left" w:pos="0"/>
          <w:tab w:val="left" w:pos="360"/>
        </w:tabs>
        <w:spacing w:after="0" w:line="240" w:lineRule="auto"/>
        <w:rPr>
          <w:rFonts w:eastAsia="Times New Roman" w:cs="Times New Roman"/>
          <w:b/>
          <w:u w:val="single"/>
        </w:rPr>
      </w:pPr>
    </w:p>
    <w:p w14:paraId="2C46C752" w14:textId="77777777" w:rsidR="00D31413" w:rsidRPr="00197EDA" w:rsidRDefault="00D31413" w:rsidP="00D31413">
      <w:pPr>
        <w:spacing w:after="0" w:line="240" w:lineRule="auto"/>
        <w:ind w:left="5670"/>
        <w:jc w:val="left"/>
        <w:outlineLvl w:val="6"/>
        <w:rPr>
          <w:rFonts w:eastAsia="Times New Roman" w:cs="Times New Roman"/>
          <w:b/>
          <w:bCs/>
          <w:caps/>
          <w:szCs w:val="24"/>
        </w:rPr>
        <w:sectPr w:rsidR="00D31413" w:rsidRPr="00197EDA" w:rsidSect="008A58C5">
          <w:headerReference w:type="first" r:id="rId9"/>
          <w:pgSz w:w="11907" w:h="16840" w:code="9"/>
          <w:pgMar w:top="851" w:right="567" w:bottom="851" w:left="1418" w:header="709" w:footer="709" w:gutter="0"/>
          <w:pgNumType w:start="1"/>
          <w:cols w:space="708"/>
          <w:titlePg/>
          <w:docGrid w:linePitch="360"/>
        </w:sectPr>
      </w:pPr>
    </w:p>
    <w:p w14:paraId="32595800" w14:textId="77777777" w:rsidR="00D31413" w:rsidRPr="00197EDA" w:rsidRDefault="00D31413" w:rsidP="00D31413">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2891CF38" w14:textId="68C8E41F" w:rsidR="00D31413" w:rsidRPr="00197EDA" w:rsidRDefault="00FF449C" w:rsidP="00D31413">
      <w:pPr>
        <w:spacing w:after="0" w:line="240" w:lineRule="auto"/>
        <w:ind w:left="6237" w:right="-143"/>
        <w:rPr>
          <w:rFonts w:eastAsia="Times New Roman" w:cs="Times New Roman"/>
          <w:szCs w:val="24"/>
        </w:rPr>
      </w:pPr>
      <w:r>
        <w:rPr>
          <w:rFonts w:eastAsia="Times New Roman" w:cs="Times New Roman"/>
          <w:szCs w:val="24"/>
          <w:lang w:eastAsia="lv-LV"/>
        </w:rPr>
        <w:t>25.08.2022.</w:t>
      </w:r>
      <w:r w:rsidR="00D31413" w:rsidRPr="00197EDA">
        <w:rPr>
          <w:rFonts w:eastAsia="Times New Roman" w:cs="Times New Roman"/>
          <w:szCs w:val="24"/>
          <w:lang w:eastAsia="lv-LV"/>
        </w:rPr>
        <w:t xml:space="preserve"> </w:t>
      </w:r>
      <w:r w:rsidR="00D31413" w:rsidRPr="00197EDA">
        <w:rPr>
          <w:rFonts w:eastAsia="Times New Roman" w:cs="Times New Roman"/>
          <w:szCs w:val="24"/>
        </w:rPr>
        <w:t xml:space="preserve">Limbažu novada pašvaldības nekustamā īpašuma </w:t>
      </w:r>
      <w:r w:rsidR="00D31413">
        <w:rPr>
          <w:rFonts w:eastAsia="Times New Roman" w:cs="Times New Roman"/>
          <w:szCs w:val="24"/>
        </w:rPr>
        <w:t>“Dravnieku kūts”, Limbažu pagastā</w:t>
      </w:r>
      <w:r w:rsidR="00D31413" w:rsidRPr="00197EDA">
        <w:rPr>
          <w:bCs/>
        </w:rPr>
        <w:t>, Limbažu novadā,</w:t>
      </w:r>
      <w:r w:rsidR="00D31413" w:rsidRPr="00197EDA">
        <w:rPr>
          <w:rFonts w:eastAsia="Times New Roman" w:cs="Times New Roman"/>
          <w:szCs w:val="24"/>
        </w:rPr>
        <w:t xml:space="preserve"> izsoles noteikumiem</w:t>
      </w:r>
    </w:p>
    <w:p w14:paraId="7CC75B4D" w14:textId="77777777" w:rsidR="00D31413" w:rsidRPr="00197EDA" w:rsidRDefault="00D31413" w:rsidP="00D31413">
      <w:pPr>
        <w:spacing w:after="0" w:line="240" w:lineRule="auto"/>
        <w:ind w:left="6237" w:right="-143"/>
        <w:jc w:val="left"/>
        <w:rPr>
          <w:rFonts w:eastAsia="Times New Roman" w:cs="Times New Roman"/>
          <w:szCs w:val="24"/>
        </w:rPr>
      </w:pPr>
    </w:p>
    <w:p w14:paraId="07068F83" w14:textId="77777777" w:rsidR="00D31413" w:rsidRPr="00197EDA" w:rsidRDefault="00D31413" w:rsidP="00D31413">
      <w:pPr>
        <w:spacing w:after="0" w:line="240" w:lineRule="auto"/>
        <w:rPr>
          <w:rFonts w:eastAsia="Times New Roman" w:cs="Times New Roman"/>
          <w:szCs w:val="24"/>
        </w:rPr>
      </w:pPr>
    </w:p>
    <w:p w14:paraId="21BC55DB" w14:textId="77777777" w:rsidR="00D31413" w:rsidRPr="00197EDA" w:rsidRDefault="00D31413" w:rsidP="00D31413">
      <w:pPr>
        <w:spacing w:after="0" w:line="240" w:lineRule="auto"/>
        <w:rPr>
          <w:rFonts w:eastAsia="Times New Roman" w:cs="Times New Roman"/>
          <w:szCs w:val="24"/>
        </w:rPr>
      </w:pPr>
    </w:p>
    <w:p w14:paraId="51366E0D" w14:textId="77777777" w:rsidR="00D31413" w:rsidRPr="00197EDA" w:rsidRDefault="00D31413" w:rsidP="00D31413">
      <w:pPr>
        <w:spacing w:after="0" w:line="240" w:lineRule="auto"/>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3028CB1B" w14:textId="77777777" w:rsidR="00D31413" w:rsidRPr="00197EDA" w:rsidRDefault="00D31413" w:rsidP="00D31413">
      <w:pPr>
        <w:spacing w:after="0" w:line="240" w:lineRule="auto"/>
        <w:rPr>
          <w:rFonts w:eastAsia="Times New Roman" w:cs="Times New Roman"/>
          <w:szCs w:val="24"/>
        </w:rPr>
      </w:pPr>
    </w:p>
    <w:p w14:paraId="2804913E" w14:textId="77777777" w:rsidR="00D31413" w:rsidRPr="00197EDA" w:rsidRDefault="00D31413" w:rsidP="00D31413">
      <w:pPr>
        <w:spacing w:after="0" w:line="240" w:lineRule="auto"/>
        <w:rPr>
          <w:rFonts w:eastAsia="Times New Roman" w:cs="Times New Roman"/>
          <w:szCs w:val="24"/>
        </w:rPr>
      </w:pPr>
      <w:r w:rsidRPr="00197EDA">
        <w:rPr>
          <w:rFonts w:eastAsia="Times New Roman" w:cs="Times New Roman"/>
          <w:szCs w:val="24"/>
        </w:rPr>
        <w:t>_____________________________________________________________________________</w:t>
      </w:r>
    </w:p>
    <w:p w14:paraId="5244C779" w14:textId="48A0CCE6" w:rsidR="00D31413" w:rsidRPr="00197EDA" w:rsidRDefault="00D31413" w:rsidP="00D31413">
      <w:pPr>
        <w:spacing w:after="0" w:line="240" w:lineRule="auto"/>
        <w:jc w:val="center"/>
        <w:rPr>
          <w:rFonts w:eastAsia="Times New Roman" w:cs="Times New Roman"/>
          <w:sz w:val="20"/>
          <w:szCs w:val="24"/>
        </w:rPr>
      </w:pPr>
      <w:r w:rsidRPr="00197EDA">
        <w:rPr>
          <w:rFonts w:eastAsia="Times New Roman" w:cs="Times New Roman"/>
          <w:sz w:val="20"/>
          <w:szCs w:val="24"/>
        </w:rPr>
        <w:t>Izsoles dalībnieka vārds, uzvārds</w:t>
      </w:r>
      <w:r w:rsidR="007B52F0">
        <w:rPr>
          <w:rFonts w:eastAsia="Times New Roman" w:cs="Times New Roman"/>
          <w:sz w:val="20"/>
          <w:szCs w:val="24"/>
        </w:rPr>
        <w:t xml:space="preserve"> vai </w:t>
      </w:r>
      <w:r w:rsidRPr="00197EDA">
        <w:rPr>
          <w:rFonts w:eastAsia="Times New Roman" w:cs="Times New Roman"/>
          <w:sz w:val="20"/>
          <w:szCs w:val="24"/>
        </w:rPr>
        <w:t>juridiskas personas nosaukums</w:t>
      </w:r>
    </w:p>
    <w:p w14:paraId="33A53F87" w14:textId="77777777" w:rsidR="00D31413" w:rsidRPr="00197EDA" w:rsidRDefault="00D31413" w:rsidP="00D31413">
      <w:pPr>
        <w:spacing w:after="0" w:line="240" w:lineRule="auto"/>
        <w:rPr>
          <w:rFonts w:eastAsia="Times New Roman" w:cs="Times New Roman"/>
          <w:szCs w:val="24"/>
        </w:rPr>
      </w:pPr>
    </w:p>
    <w:p w14:paraId="21F099EB" w14:textId="77777777" w:rsidR="00D31413" w:rsidRPr="00197EDA" w:rsidRDefault="00D31413" w:rsidP="00D31413">
      <w:pPr>
        <w:spacing w:after="0" w:line="240" w:lineRule="auto"/>
        <w:jc w:val="center"/>
        <w:rPr>
          <w:rFonts w:eastAsia="Times New Roman" w:cs="Times New Roman"/>
          <w:sz w:val="20"/>
          <w:szCs w:val="24"/>
        </w:rPr>
      </w:pPr>
    </w:p>
    <w:p w14:paraId="264D9487" w14:textId="77777777" w:rsidR="00D31413" w:rsidRPr="00197EDA" w:rsidRDefault="00D31413" w:rsidP="00D31413">
      <w:pPr>
        <w:spacing w:after="0" w:line="240" w:lineRule="auto"/>
        <w:jc w:val="center"/>
        <w:rPr>
          <w:rFonts w:eastAsia="Times New Roman" w:cs="Times New Roman"/>
          <w:sz w:val="20"/>
          <w:szCs w:val="24"/>
        </w:rPr>
      </w:pPr>
    </w:p>
    <w:p w14:paraId="0947D5D0" w14:textId="60FBED84" w:rsidR="00D31413" w:rsidRPr="00197EDA" w:rsidRDefault="00D31413" w:rsidP="00D31413">
      <w:pPr>
        <w:spacing w:after="0" w:line="240" w:lineRule="auto"/>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40,00 EUR (četrdesmit eiro)</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F16247">
        <w:rPr>
          <w:rFonts w:eastAsia="Times New Roman" w:cs="Times New Roman"/>
          <w:szCs w:val="24"/>
        </w:rPr>
        <w:t>270</w:t>
      </w:r>
      <w:r>
        <w:rPr>
          <w:rFonts w:eastAsia="Times New Roman" w:cs="Times New Roman"/>
          <w:szCs w:val="24"/>
        </w:rPr>
        <w:t>,</w:t>
      </w:r>
      <w:r w:rsidRPr="0076562D">
        <w:rPr>
          <w:rFonts w:eastAsia="Times New Roman" w:cs="Times New Roman"/>
          <w:szCs w:val="24"/>
        </w:rPr>
        <w:t xml:space="preserve">00 </w:t>
      </w:r>
      <w:r>
        <w:rPr>
          <w:rFonts w:eastAsia="Times New Roman" w:cs="Times New Roman"/>
          <w:szCs w:val="24"/>
        </w:rPr>
        <w:t>EUR (divi simti se</w:t>
      </w:r>
      <w:r w:rsidR="00F16247">
        <w:rPr>
          <w:rFonts w:eastAsia="Times New Roman" w:cs="Times New Roman"/>
          <w:szCs w:val="24"/>
        </w:rPr>
        <w:t>ptiņde</w:t>
      </w:r>
      <w:r>
        <w:rPr>
          <w:rFonts w:eastAsia="Times New Roman" w:cs="Times New Roman"/>
          <w:szCs w:val="24"/>
        </w:rPr>
        <w:t xml:space="preserve">smit eiro, </w:t>
      </w:r>
      <w:r w:rsidRPr="0076562D">
        <w:rPr>
          <w:rFonts w:eastAsia="Times New Roman" w:cs="Times New Roman"/>
          <w:szCs w:val="24"/>
        </w:rPr>
        <w:t>00 centi)</w:t>
      </w:r>
      <w:r w:rsidRPr="00D04553">
        <w:rPr>
          <w:rFonts w:eastAsia="Times New Roman" w:cs="Times New Roman"/>
          <w:color w:val="FF0000"/>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Pr="00197EDA">
        <w:rPr>
          <w:rFonts w:eastAsia="Times New Roman" w:cs="Times New Roman"/>
          <w:b/>
          <w:bCs/>
          <w:szCs w:val="24"/>
          <w:u w:val="single"/>
        </w:rPr>
        <w:t>20</w:t>
      </w:r>
      <w:r>
        <w:rPr>
          <w:rFonts w:eastAsia="Times New Roman" w:cs="Times New Roman"/>
          <w:b/>
          <w:bCs/>
          <w:szCs w:val="24"/>
          <w:u w:val="single"/>
        </w:rPr>
        <w:t>2</w:t>
      </w:r>
      <w:r w:rsidR="007B52F0">
        <w:rPr>
          <w:rFonts w:eastAsia="Times New Roman" w:cs="Times New Roman"/>
          <w:b/>
          <w:bCs/>
          <w:szCs w:val="24"/>
          <w:u w:val="single"/>
        </w:rPr>
        <w:t>2</w:t>
      </w:r>
      <w:r w:rsidRPr="00197EDA">
        <w:rPr>
          <w:rFonts w:eastAsia="Times New Roman" w:cs="Times New Roman"/>
          <w:b/>
          <w:bCs/>
          <w:szCs w:val="24"/>
          <w:u w:val="single"/>
        </w:rPr>
        <w:t xml:space="preserve">.gada </w:t>
      </w:r>
      <w:r>
        <w:rPr>
          <w:rFonts w:eastAsia="Times New Roman" w:cs="Times New Roman"/>
          <w:b/>
          <w:bCs/>
          <w:szCs w:val="24"/>
          <w:u w:val="single"/>
        </w:rPr>
        <w:t>1</w:t>
      </w:r>
      <w:r w:rsidR="00F16247">
        <w:rPr>
          <w:rFonts w:eastAsia="Times New Roman" w:cs="Times New Roman"/>
          <w:b/>
          <w:bCs/>
          <w:szCs w:val="24"/>
          <w:u w:val="single"/>
        </w:rPr>
        <w:t>4</w:t>
      </w:r>
      <w:r w:rsidRPr="001D1BE3">
        <w:rPr>
          <w:rFonts w:eastAsia="Times New Roman" w:cs="Times New Roman"/>
          <w:b/>
          <w:bCs/>
          <w:szCs w:val="24"/>
          <w:u w:val="single"/>
        </w:rPr>
        <w:t>.</w:t>
      </w:r>
      <w:r w:rsidR="00F16247">
        <w:rPr>
          <w:rFonts w:eastAsia="Times New Roman" w:cs="Times New Roman"/>
          <w:b/>
          <w:bCs/>
          <w:szCs w:val="24"/>
          <w:u w:val="single"/>
        </w:rPr>
        <w:t>oktobrī</w:t>
      </w:r>
      <w:r w:rsidRPr="001D1BE3">
        <w:rPr>
          <w:rFonts w:eastAsia="Times New Roman" w:cs="Times New Roman"/>
          <w:b/>
          <w:bCs/>
          <w:szCs w:val="24"/>
          <w:u w:val="single"/>
        </w:rPr>
        <w:t xml:space="preserve"> plkst.10</w:t>
      </w:r>
      <w:r w:rsidRPr="001D1BE3">
        <w:rPr>
          <w:rFonts w:eastAsia="Times New Roman" w:cs="Times New Roman"/>
          <w:b/>
          <w:bCs/>
          <w:szCs w:val="24"/>
          <w:u w:val="single"/>
          <w:vertAlign w:val="superscript"/>
        </w:rPr>
        <w:t>1</w:t>
      </w:r>
      <w:r w:rsidR="007B52F0">
        <w:rPr>
          <w:rFonts w:eastAsia="Times New Roman" w:cs="Times New Roman"/>
          <w:b/>
          <w:bCs/>
          <w:szCs w:val="24"/>
          <w:u w:val="single"/>
          <w:vertAlign w:val="superscript"/>
        </w:rPr>
        <w:t>5</w:t>
      </w:r>
      <w:r w:rsidRPr="001D1BE3">
        <w:rPr>
          <w:rFonts w:eastAsia="Times New Roman" w:cs="Times New Roman"/>
          <w:b/>
          <w:bCs/>
          <w:szCs w:val="24"/>
          <w:vertAlign w:val="superscript"/>
        </w:rPr>
        <w:t xml:space="preserve"> </w:t>
      </w:r>
      <w:r w:rsidRPr="00197EDA">
        <w:rPr>
          <w:rFonts w:eastAsia="Times New Roman" w:cs="Times New Roman"/>
          <w:szCs w:val="24"/>
        </w:rPr>
        <w:t xml:space="preserve">Rīgas ielā 16, Limbažos, kurā tiks izsolīts nekustamais īpašums - </w:t>
      </w:r>
      <w:r>
        <w:rPr>
          <w:rFonts w:eastAsia="Times New Roman" w:cs="Times New Roman"/>
          <w:szCs w:val="24"/>
        </w:rPr>
        <w:t>“Dravnieku kūts”, Limbažu pagastā, Limbažu novadā, kadastra</w:t>
      </w:r>
      <w:r w:rsidRPr="00A75534">
        <w:rPr>
          <w:rFonts w:eastAsia="Times New Roman" w:cs="Times New Roman"/>
          <w:szCs w:val="24"/>
        </w:rPr>
        <w:t xml:space="preserve"> Nr. </w:t>
      </w:r>
      <w:r>
        <w:rPr>
          <w:rFonts w:eastAsia="Times New Roman" w:cs="Times New Roman"/>
          <w:szCs w:val="24"/>
        </w:rPr>
        <w:t>6664 006 0257</w:t>
      </w:r>
      <w:r w:rsidRPr="00A75534">
        <w:rPr>
          <w:rFonts w:eastAsia="Times New Roman" w:cs="Times New Roman"/>
          <w:szCs w:val="24"/>
        </w:rPr>
        <w:t xml:space="preserve">, kas sastāv no zemes </w:t>
      </w:r>
      <w:r>
        <w:rPr>
          <w:rFonts w:eastAsia="Times New Roman" w:cs="Times New Roman"/>
          <w:szCs w:val="24"/>
        </w:rPr>
        <w:t>gabala</w:t>
      </w:r>
      <w:r w:rsidRPr="00A75534">
        <w:rPr>
          <w:rFonts w:eastAsia="Times New Roman" w:cs="Times New Roman"/>
          <w:szCs w:val="24"/>
        </w:rPr>
        <w:t xml:space="preserve"> ar kadastra apzīmējumu </w:t>
      </w:r>
      <w:r>
        <w:rPr>
          <w:rFonts w:eastAsia="Times New Roman" w:cs="Times New Roman"/>
          <w:szCs w:val="24"/>
        </w:rPr>
        <w:t>6664 006 0257</w:t>
      </w:r>
      <w:r w:rsidRPr="00A75534">
        <w:rPr>
          <w:rFonts w:eastAsia="Times New Roman" w:cs="Times New Roman"/>
          <w:szCs w:val="24"/>
        </w:rPr>
        <w:t xml:space="preserve">, </w:t>
      </w:r>
      <w:r>
        <w:rPr>
          <w:rFonts w:eastAsia="Times New Roman" w:cs="Times New Roman"/>
          <w:szCs w:val="24"/>
        </w:rPr>
        <w:t>0,1783</w:t>
      </w:r>
      <w:r w:rsidRPr="00A75534">
        <w:rPr>
          <w:rFonts w:eastAsia="Times New Roman" w:cs="Times New Roman"/>
          <w:szCs w:val="24"/>
        </w:rPr>
        <w:t xml:space="preserve"> ha platībā</w:t>
      </w:r>
      <w:r>
        <w:rPr>
          <w:rFonts w:eastAsia="Times New Roman" w:cs="Times New Roman"/>
          <w:szCs w:val="24"/>
        </w:rPr>
        <w:t xml:space="preserve"> un nedzīvojamās ēkas – fermas </w:t>
      </w:r>
      <w:r w:rsidRPr="007D2D0C">
        <w:rPr>
          <w:rFonts w:eastAsia="Times New Roman" w:cs="Times New Roman"/>
          <w:szCs w:val="24"/>
        </w:rPr>
        <w:t>423,3 m</w:t>
      </w:r>
      <w:r w:rsidRPr="007D2D0C">
        <w:rPr>
          <w:rFonts w:eastAsia="Times New Roman" w:cs="Times New Roman"/>
          <w:szCs w:val="24"/>
          <w:vertAlign w:val="superscript"/>
        </w:rPr>
        <w:t>2</w:t>
      </w:r>
      <w:r>
        <w:rPr>
          <w:rFonts w:eastAsia="Times New Roman" w:cs="Times New Roman"/>
          <w:szCs w:val="24"/>
        </w:rPr>
        <w:t xml:space="preserve"> (kadastra apzīmējums Nr.6664 006 0131 003)</w:t>
      </w:r>
      <w:r w:rsidRPr="00197EDA">
        <w:t xml:space="preserve">. </w:t>
      </w:r>
      <w:r>
        <w:t xml:space="preserve"> </w:t>
      </w:r>
    </w:p>
    <w:p w14:paraId="23E24D14" w14:textId="09ED83E2" w:rsidR="00D31413" w:rsidRPr="00197EDA" w:rsidRDefault="00D31413" w:rsidP="00D31413">
      <w:pPr>
        <w:spacing w:after="0" w:line="240" w:lineRule="auto"/>
        <w:rPr>
          <w:rFonts w:eastAsia="Times New Roman" w:cs="Times New Roman"/>
          <w:szCs w:val="24"/>
        </w:rPr>
      </w:pPr>
      <w:r w:rsidRPr="00197EDA">
        <w:rPr>
          <w:rFonts w:eastAsia="Times New Roman" w:cs="Times New Roman"/>
          <w:szCs w:val="24"/>
        </w:rPr>
        <w:t xml:space="preserve">Izsolāmā objekta nosacītā cena (izsoles sākumcena) </w:t>
      </w:r>
      <w:r>
        <w:rPr>
          <w:rFonts w:eastAsia="Times New Roman" w:cs="Times New Roman"/>
          <w:szCs w:val="24"/>
        </w:rPr>
        <w:t>–</w:t>
      </w:r>
      <w:r w:rsidRPr="00194D72">
        <w:rPr>
          <w:rFonts w:eastAsia="Times New Roman" w:cs="Times New Roman"/>
          <w:color w:val="FF0000"/>
          <w:szCs w:val="24"/>
        </w:rPr>
        <w:t xml:space="preserve"> </w:t>
      </w:r>
      <w:r>
        <w:t>2</w:t>
      </w:r>
      <w:r w:rsidR="007B52F0">
        <w:t>70</w:t>
      </w:r>
      <w:r>
        <w:t>0,</w:t>
      </w:r>
      <w:r w:rsidRPr="0076562D">
        <w:t xml:space="preserve">00 EUR (divi tūkstoši </w:t>
      </w:r>
      <w:r w:rsidR="007B52F0">
        <w:t>septiņi</w:t>
      </w:r>
      <w:r w:rsidRPr="0076562D">
        <w:t xml:space="preserve"> simt</w:t>
      </w:r>
      <w:r w:rsidR="007B52F0">
        <w:t xml:space="preserve">i </w:t>
      </w:r>
      <w:r w:rsidRPr="0076562D">
        <w:t xml:space="preserve"> eiro</w:t>
      </w:r>
      <w:r>
        <w:t>,</w:t>
      </w:r>
      <w:r w:rsidRPr="0076562D">
        <w:t xml:space="preserve"> 00 centi)</w:t>
      </w:r>
      <w:r w:rsidRPr="00197EDA">
        <w:t>.</w:t>
      </w:r>
    </w:p>
    <w:p w14:paraId="3BB3BACD" w14:textId="77777777" w:rsidR="00D31413" w:rsidRPr="00197EDA" w:rsidRDefault="00D31413" w:rsidP="00D31413">
      <w:pPr>
        <w:spacing w:after="0" w:line="240" w:lineRule="auto"/>
        <w:rPr>
          <w:rFonts w:eastAsia="Times New Roman" w:cs="Times New Roman"/>
          <w:szCs w:val="24"/>
        </w:rPr>
      </w:pPr>
    </w:p>
    <w:p w14:paraId="79122FB3" w14:textId="77777777" w:rsidR="00D31413" w:rsidRPr="00197EDA" w:rsidRDefault="00D31413" w:rsidP="00D31413">
      <w:pPr>
        <w:spacing w:after="0" w:line="240" w:lineRule="auto"/>
        <w:rPr>
          <w:rFonts w:eastAsia="Times New Roman" w:cs="Times New Roman"/>
          <w:szCs w:val="24"/>
        </w:rPr>
      </w:pPr>
    </w:p>
    <w:p w14:paraId="49BCCF14" w14:textId="0DE8CA35" w:rsidR="00D31413" w:rsidRPr="00197EDA" w:rsidRDefault="00D31413" w:rsidP="00D31413">
      <w:pPr>
        <w:spacing w:after="0" w:line="240" w:lineRule="auto"/>
        <w:rPr>
          <w:rFonts w:eastAsia="Times New Roman" w:cs="Times New Roman"/>
          <w:szCs w:val="24"/>
        </w:rPr>
      </w:pPr>
      <w:r w:rsidRPr="00197EDA">
        <w:rPr>
          <w:rFonts w:eastAsia="Times New Roman" w:cs="Times New Roman"/>
          <w:szCs w:val="24"/>
        </w:rPr>
        <w:t>Apliecība izdota 20</w:t>
      </w:r>
      <w:r w:rsidR="007B52F0">
        <w:rPr>
          <w:rFonts w:eastAsia="Times New Roman" w:cs="Times New Roman"/>
          <w:szCs w:val="24"/>
        </w:rPr>
        <w:t>22</w:t>
      </w:r>
      <w:r w:rsidRPr="00197EDA">
        <w:rPr>
          <w:rFonts w:eastAsia="Times New Roman" w:cs="Times New Roman"/>
          <w:szCs w:val="24"/>
        </w:rPr>
        <w:t xml:space="preserve">.gada ___________________________ </w:t>
      </w:r>
    </w:p>
    <w:p w14:paraId="6B60FF37" w14:textId="77777777" w:rsidR="00D31413" w:rsidRPr="00197EDA" w:rsidRDefault="00D31413" w:rsidP="00D31413">
      <w:pPr>
        <w:spacing w:after="0" w:line="240" w:lineRule="auto"/>
        <w:rPr>
          <w:rFonts w:eastAsia="Times New Roman" w:cs="Times New Roman"/>
          <w:szCs w:val="24"/>
        </w:rPr>
      </w:pPr>
    </w:p>
    <w:p w14:paraId="032BCFBB" w14:textId="77777777" w:rsidR="00D31413" w:rsidRPr="00197EDA" w:rsidRDefault="00D31413" w:rsidP="00D31413">
      <w:pPr>
        <w:spacing w:after="0" w:line="240" w:lineRule="auto"/>
        <w:rPr>
          <w:rFonts w:eastAsia="Times New Roman" w:cs="Times New Roman"/>
          <w:szCs w:val="24"/>
        </w:rPr>
      </w:pPr>
    </w:p>
    <w:p w14:paraId="42CCD807" w14:textId="77777777" w:rsidR="00D31413" w:rsidRPr="00197EDA" w:rsidRDefault="00D31413" w:rsidP="00D31413">
      <w:pPr>
        <w:spacing w:after="0" w:line="240" w:lineRule="auto"/>
        <w:rPr>
          <w:rFonts w:eastAsia="Times New Roman" w:cs="Times New Roman"/>
          <w:szCs w:val="24"/>
        </w:rPr>
      </w:pPr>
      <w:r w:rsidRPr="00197EDA">
        <w:rPr>
          <w:rFonts w:eastAsia="Times New Roman" w:cs="Times New Roman"/>
          <w:szCs w:val="24"/>
        </w:rPr>
        <w:t xml:space="preserve">Reģistratora vārds, uzvārds ____________________________ </w:t>
      </w:r>
    </w:p>
    <w:p w14:paraId="47886CFF" w14:textId="77777777" w:rsidR="00D31413" w:rsidRPr="00197EDA" w:rsidRDefault="00D31413" w:rsidP="00D31413">
      <w:pPr>
        <w:spacing w:after="0" w:line="240" w:lineRule="auto"/>
        <w:rPr>
          <w:rFonts w:eastAsia="Times New Roman" w:cs="Times New Roman"/>
          <w:szCs w:val="24"/>
        </w:rPr>
      </w:pPr>
    </w:p>
    <w:p w14:paraId="57CA450F" w14:textId="5A78B577" w:rsidR="00D31413" w:rsidRDefault="007B52F0" w:rsidP="00D31413">
      <w:pPr>
        <w:spacing w:after="0" w:line="240" w:lineRule="auto"/>
        <w:rPr>
          <w:rFonts w:eastAsia="Times New Roman" w:cs="Times New Roman"/>
          <w:szCs w:val="24"/>
        </w:rPr>
      </w:pPr>
      <w:r>
        <w:rPr>
          <w:rFonts w:eastAsia="Times New Roman" w:cs="Times New Roman"/>
          <w:szCs w:val="24"/>
        </w:rPr>
        <w:t xml:space="preserve">                                                                                          ____________________</w:t>
      </w:r>
      <w:r w:rsidR="00D31413" w:rsidRPr="00197EDA">
        <w:rPr>
          <w:rFonts w:eastAsia="Times New Roman" w:cs="Times New Roman"/>
          <w:szCs w:val="24"/>
        </w:rPr>
        <w:t>paraksts</w:t>
      </w:r>
    </w:p>
    <w:p w14:paraId="05C822CD" w14:textId="77777777" w:rsidR="00D31413" w:rsidRDefault="00D31413" w:rsidP="00D31413">
      <w:pPr>
        <w:spacing w:after="0" w:line="240" w:lineRule="auto"/>
        <w:rPr>
          <w:rFonts w:eastAsia="Times New Roman" w:cs="Times New Roman"/>
          <w:szCs w:val="24"/>
        </w:rPr>
      </w:pPr>
    </w:p>
    <w:p w14:paraId="69EBB77C" w14:textId="77777777" w:rsidR="00D31413" w:rsidRDefault="00D31413" w:rsidP="00D31413">
      <w:pPr>
        <w:spacing w:after="0" w:line="240" w:lineRule="auto"/>
        <w:rPr>
          <w:rFonts w:eastAsia="Times New Roman" w:cs="Times New Roman"/>
          <w:szCs w:val="24"/>
        </w:rPr>
      </w:pPr>
    </w:p>
    <w:p w14:paraId="12EB05EA" w14:textId="77777777" w:rsidR="00D31413" w:rsidRDefault="00D31413" w:rsidP="00D31413">
      <w:pPr>
        <w:spacing w:after="0" w:line="240" w:lineRule="auto"/>
        <w:rPr>
          <w:rFonts w:eastAsia="Times New Roman" w:cs="Times New Roman"/>
          <w:szCs w:val="24"/>
        </w:rPr>
      </w:pPr>
    </w:p>
    <w:p w14:paraId="5D4E8AC4" w14:textId="77777777" w:rsidR="00D31413" w:rsidRDefault="00D31413" w:rsidP="00D31413">
      <w:pPr>
        <w:spacing w:after="0" w:line="240" w:lineRule="auto"/>
        <w:rPr>
          <w:rFonts w:eastAsia="Times New Roman" w:cs="Times New Roman"/>
          <w:szCs w:val="24"/>
        </w:rPr>
      </w:pPr>
    </w:p>
    <w:p w14:paraId="292E7A37" w14:textId="77777777" w:rsidR="00D31413" w:rsidRDefault="00D31413" w:rsidP="00D31413">
      <w:pPr>
        <w:spacing w:after="0" w:line="240" w:lineRule="auto"/>
        <w:rPr>
          <w:rFonts w:eastAsia="Times New Roman" w:cs="Times New Roman"/>
          <w:szCs w:val="24"/>
        </w:rPr>
      </w:pPr>
    </w:p>
    <w:p w14:paraId="771350DE" w14:textId="77777777" w:rsidR="00D31413" w:rsidRDefault="00D31413" w:rsidP="00D31413">
      <w:pPr>
        <w:spacing w:after="0" w:line="240" w:lineRule="auto"/>
        <w:rPr>
          <w:rFonts w:eastAsia="Times New Roman" w:cs="Times New Roman"/>
          <w:szCs w:val="24"/>
        </w:rPr>
      </w:pPr>
    </w:p>
    <w:p w14:paraId="3B123A07" w14:textId="77777777" w:rsidR="00D31413" w:rsidRDefault="00D31413" w:rsidP="00D31413">
      <w:pPr>
        <w:spacing w:after="0" w:line="240" w:lineRule="auto"/>
        <w:rPr>
          <w:rFonts w:eastAsia="Times New Roman" w:cs="Times New Roman"/>
          <w:szCs w:val="24"/>
        </w:rPr>
      </w:pPr>
    </w:p>
    <w:p w14:paraId="4548EF3E" w14:textId="77777777" w:rsidR="00D31413" w:rsidRDefault="00D31413" w:rsidP="00D31413">
      <w:pPr>
        <w:spacing w:after="0" w:line="240" w:lineRule="auto"/>
        <w:rPr>
          <w:rFonts w:eastAsia="Times New Roman" w:cs="Times New Roman"/>
          <w:szCs w:val="24"/>
        </w:rPr>
      </w:pPr>
    </w:p>
    <w:p w14:paraId="1A0EE90E" w14:textId="77777777" w:rsidR="00D31413" w:rsidRDefault="00D31413" w:rsidP="00D31413">
      <w:pPr>
        <w:spacing w:after="0" w:line="240" w:lineRule="auto"/>
        <w:rPr>
          <w:rFonts w:eastAsia="Times New Roman" w:cs="Times New Roman"/>
          <w:szCs w:val="24"/>
        </w:rPr>
      </w:pPr>
    </w:p>
    <w:p w14:paraId="490F7528" w14:textId="77777777" w:rsidR="00D31413" w:rsidRDefault="00D31413" w:rsidP="00D31413">
      <w:pPr>
        <w:spacing w:after="0" w:line="240" w:lineRule="auto"/>
        <w:rPr>
          <w:rFonts w:eastAsia="Times New Roman" w:cs="Times New Roman"/>
          <w:szCs w:val="24"/>
        </w:rPr>
      </w:pPr>
    </w:p>
    <w:p w14:paraId="4C31FD38" w14:textId="77777777" w:rsidR="00D31413" w:rsidRPr="00197EDA" w:rsidRDefault="00D31413" w:rsidP="00D31413">
      <w:pPr>
        <w:spacing w:after="0" w:line="240" w:lineRule="auto"/>
        <w:rPr>
          <w:rFonts w:eastAsia="Times New Roman" w:cs="Times New Roman"/>
          <w:szCs w:val="24"/>
        </w:rPr>
      </w:pPr>
    </w:p>
    <w:p w14:paraId="34CC36D8" w14:textId="77777777" w:rsidR="00D31413" w:rsidRPr="00197EDA" w:rsidRDefault="00D31413" w:rsidP="00D31413">
      <w:pPr>
        <w:spacing w:after="0" w:line="240" w:lineRule="auto"/>
        <w:rPr>
          <w:rFonts w:eastAsia="Times New Roman" w:cs="Times New Roman"/>
          <w:szCs w:val="24"/>
        </w:rPr>
        <w:sectPr w:rsidR="00D31413" w:rsidRPr="00197EDA" w:rsidSect="00AA1938">
          <w:footerReference w:type="first" r:id="rId10"/>
          <w:pgSz w:w="11907" w:h="16840" w:code="9"/>
          <w:pgMar w:top="1134" w:right="851" w:bottom="1134" w:left="1701" w:header="709" w:footer="709" w:gutter="0"/>
          <w:pgNumType w:start="1"/>
          <w:cols w:space="708"/>
          <w:titlePg/>
          <w:docGrid w:linePitch="360"/>
        </w:sectPr>
      </w:pPr>
    </w:p>
    <w:p w14:paraId="1960CCB8" w14:textId="77777777" w:rsidR="00D31413" w:rsidRPr="00197EDA" w:rsidRDefault="00D31413" w:rsidP="00D31413">
      <w:pPr>
        <w:spacing w:after="0" w:line="240" w:lineRule="auto"/>
        <w:ind w:left="6237"/>
        <w:outlineLvl w:val="6"/>
        <w:rPr>
          <w:rFonts w:eastAsia="Times New Roman" w:cs="Times New Roman"/>
          <w:szCs w:val="24"/>
        </w:rPr>
      </w:pPr>
      <w:r w:rsidRPr="00197EDA">
        <w:rPr>
          <w:rFonts w:eastAsia="Times New Roman" w:cs="Times New Roman"/>
          <w:b/>
          <w:bCs/>
          <w:caps/>
          <w:szCs w:val="24"/>
        </w:rPr>
        <w:lastRenderedPageBreak/>
        <w:t xml:space="preserve">3.pielikums </w:t>
      </w:r>
    </w:p>
    <w:p w14:paraId="319A76ED" w14:textId="3E711A4B" w:rsidR="00D31413" w:rsidRPr="00197EDA" w:rsidRDefault="00FF449C" w:rsidP="00D31413">
      <w:pPr>
        <w:spacing w:after="0" w:line="240" w:lineRule="auto"/>
        <w:ind w:left="6237" w:right="-143"/>
        <w:rPr>
          <w:rFonts w:eastAsia="Times New Roman" w:cs="Times New Roman"/>
          <w:szCs w:val="24"/>
        </w:rPr>
      </w:pPr>
      <w:r>
        <w:rPr>
          <w:rFonts w:eastAsia="Times New Roman" w:cs="Times New Roman"/>
          <w:szCs w:val="24"/>
          <w:lang w:eastAsia="lv-LV"/>
        </w:rPr>
        <w:t>25.08.2022.</w:t>
      </w:r>
      <w:r w:rsidR="00D31413" w:rsidRPr="00197EDA">
        <w:rPr>
          <w:rFonts w:eastAsia="Times New Roman" w:cs="Times New Roman"/>
          <w:szCs w:val="24"/>
          <w:lang w:eastAsia="lv-LV"/>
        </w:rPr>
        <w:t xml:space="preserve"> </w:t>
      </w:r>
      <w:r w:rsidR="00D31413" w:rsidRPr="00197EDA">
        <w:rPr>
          <w:rFonts w:eastAsia="Times New Roman" w:cs="Times New Roman"/>
          <w:szCs w:val="24"/>
        </w:rPr>
        <w:t xml:space="preserve">Limbažu novada pašvaldības nekustamā īpašuma </w:t>
      </w:r>
      <w:r w:rsidR="00D31413">
        <w:rPr>
          <w:rFonts w:eastAsia="Times New Roman" w:cs="Times New Roman"/>
          <w:szCs w:val="24"/>
        </w:rPr>
        <w:t>“Dravnieku kūts”, Limbažu pagastā</w:t>
      </w:r>
      <w:r w:rsidR="00D31413" w:rsidRPr="00197EDA">
        <w:rPr>
          <w:bCs/>
        </w:rPr>
        <w:t>, Limbažu novadā,</w:t>
      </w:r>
      <w:r w:rsidR="00D31413" w:rsidRPr="00197EDA">
        <w:rPr>
          <w:rFonts w:eastAsia="Times New Roman" w:cs="Times New Roman"/>
          <w:szCs w:val="24"/>
        </w:rPr>
        <w:t xml:space="preserve"> izsoles noteikumiem</w:t>
      </w:r>
    </w:p>
    <w:p w14:paraId="0DD131E6" w14:textId="77777777" w:rsidR="00D31413" w:rsidRDefault="00D31413" w:rsidP="00D31413">
      <w:pPr>
        <w:spacing w:after="0" w:line="240" w:lineRule="auto"/>
        <w:jc w:val="center"/>
        <w:rPr>
          <w:rFonts w:eastAsia="Times New Roman" w:cs="Times New Roman"/>
          <w:b/>
          <w:caps/>
        </w:rPr>
      </w:pPr>
    </w:p>
    <w:p w14:paraId="2D740931" w14:textId="77777777" w:rsidR="00D31413" w:rsidRPr="00197EDA" w:rsidRDefault="00D31413" w:rsidP="00D31413">
      <w:pPr>
        <w:spacing w:after="0" w:line="240" w:lineRule="auto"/>
        <w:jc w:val="center"/>
        <w:rPr>
          <w:rFonts w:eastAsia="Times New Roman" w:cs="Times New Roman"/>
          <w:b/>
          <w:caps/>
        </w:rPr>
      </w:pPr>
    </w:p>
    <w:p w14:paraId="57915EF6" w14:textId="77777777" w:rsidR="00D31413" w:rsidRPr="00197EDA" w:rsidRDefault="00D31413" w:rsidP="00D31413">
      <w:pPr>
        <w:spacing w:after="0" w:line="240" w:lineRule="auto"/>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7EF4EC1D" w14:textId="77777777" w:rsidR="00D31413" w:rsidRPr="00197EDA" w:rsidRDefault="00D31413" w:rsidP="00D31413">
      <w:pPr>
        <w:spacing w:after="0" w:line="240" w:lineRule="auto"/>
        <w:jc w:val="center"/>
        <w:rPr>
          <w:rFonts w:eastAsia="Times New Roman" w:cs="Times New Roman"/>
          <w:b/>
          <w:caps/>
        </w:rPr>
      </w:pPr>
    </w:p>
    <w:p w14:paraId="15131231" w14:textId="6907EDD9" w:rsidR="00D31413" w:rsidRPr="008E2E0B" w:rsidRDefault="00D31413" w:rsidP="00D31413">
      <w:pPr>
        <w:tabs>
          <w:tab w:val="left" w:pos="6237"/>
        </w:tabs>
        <w:spacing w:after="0" w:line="240" w:lineRule="auto"/>
        <w:rPr>
          <w:rFonts w:eastAsia="Times New Roman" w:cs="Times New Roman"/>
          <w:caps/>
        </w:rPr>
      </w:pPr>
      <w:r w:rsidRPr="00197EDA">
        <w:rPr>
          <w:rFonts w:eastAsia="Times New Roman" w:cs="Times New Roman"/>
        </w:rPr>
        <w:t xml:space="preserve">Limbažos,                                                                                 </w:t>
      </w:r>
      <w:r>
        <w:rPr>
          <w:rFonts w:eastAsia="Times New Roman" w:cs="Times New Roman"/>
        </w:rPr>
        <w:t xml:space="preserve">  </w:t>
      </w:r>
      <w:r w:rsidRPr="008E2E0B">
        <w:rPr>
          <w:rFonts w:eastAsia="Times New Roman" w:cs="Times New Roman"/>
          <w:caps/>
        </w:rPr>
        <w:t>202</w:t>
      </w:r>
      <w:r w:rsidR="007B52F0">
        <w:rPr>
          <w:rFonts w:eastAsia="Times New Roman" w:cs="Times New Roman"/>
          <w:caps/>
        </w:rPr>
        <w:t>2</w:t>
      </w:r>
      <w:r w:rsidRPr="008E2E0B">
        <w:rPr>
          <w:rFonts w:eastAsia="Times New Roman" w:cs="Times New Roman"/>
          <w:caps/>
        </w:rPr>
        <w:t>.</w:t>
      </w:r>
      <w:r w:rsidRPr="008E2E0B">
        <w:rPr>
          <w:rFonts w:eastAsia="Times New Roman" w:cs="Times New Roman"/>
        </w:rPr>
        <w:t>gada</w:t>
      </w:r>
      <w:r w:rsidRPr="008E2E0B">
        <w:rPr>
          <w:rFonts w:eastAsia="Times New Roman" w:cs="Times New Roman"/>
          <w:caps/>
        </w:rPr>
        <w:t xml:space="preserve"> </w:t>
      </w:r>
      <w:r w:rsidRPr="008E2E0B">
        <w:rPr>
          <w:rFonts w:eastAsia="Times New Roman" w:cs="Times New Roman"/>
          <w:bCs/>
          <w:caps/>
        </w:rPr>
        <w:t>___. _______________</w:t>
      </w:r>
    </w:p>
    <w:p w14:paraId="17ADACCF" w14:textId="77777777" w:rsidR="00D31413" w:rsidRPr="00197EDA" w:rsidRDefault="00D31413" w:rsidP="00D31413">
      <w:pPr>
        <w:spacing w:after="0" w:line="240" w:lineRule="auto"/>
        <w:ind w:left="2160" w:firstLine="720"/>
        <w:jc w:val="right"/>
        <w:rPr>
          <w:rFonts w:eastAsia="Times New Roman" w:cs="Times New Roman"/>
          <w:b/>
          <w:caps/>
        </w:rPr>
      </w:pPr>
    </w:p>
    <w:p w14:paraId="7CCB2DDA" w14:textId="4376CC37" w:rsidR="00D31413" w:rsidRPr="00197EDA" w:rsidRDefault="00D31413" w:rsidP="00D31413">
      <w:pPr>
        <w:spacing w:after="0" w:line="240" w:lineRule="auto"/>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00F0022A">
        <w:rPr>
          <w:rFonts w:eastAsia="Times New Roman" w:cs="Times New Roman"/>
          <w:b/>
          <w:szCs w:val="24"/>
        </w:rPr>
        <w:t>___________________________</w:t>
      </w:r>
      <w:r w:rsidRPr="00197EDA">
        <w:rPr>
          <w:rFonts w:eastAsia="Times New Roman" w:cs="Times New Roman"/>
          <w:b/>
          <w:szCs w:val="24"/>
        </w:rPr>
        <w:t>,</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19AB0E4A" w14:textId="77777777" w:rsidR="00D31413" w:rsidRPr="00197EDA" w:rsidRDefault="00D31413" w:rsidP="00D31413">
      <w:pPr>
        <w:spacing w:after="0" w:line="240" w:lineRule="auto"/>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abi kopā saukti PUSES, un vienojās par sekojošo:</w:t>
      </w:r>
    </w:p>
    <w:p w14:paraId="524FFDBB" w14:textId="77777777" w:rsidR="00D31413" w:rsidRPr="00197EDA" w:rsidRDefault="00D31413" w:rsidP="00D31413">
      <w:pPr>
        <w:spacing w:after="0" w:line="240" w:lineRule="auto"/>
        <w:rPr>
          <w:rFonts w:eastAsia="Times New Roman" w:cs="Times New Roman"/>
        </w:rPr>
      </w:pPr>
    </w:p>
    <w:p w14:paraId="61C5C865" w14:textId="77777777" w:rsidR="00D31413" w:rsidRPr="00197EDA" w:rsidRDefault="00D31413" w:rsidP="00D31413">
      <w:pPr>
        <w:numPr>
          <w:ilvl w:val="0"/>
          <w:numId w:val="3"/>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7BA5C63F" w14:textId="77777777" w:rsidR="00D31413" w:rsidRPr="00197EDA" w:rsidRDefault="00D31413" w:rsidP="00D31413">
      <w:pPr>
        <w:numPr>
          <w:ilvl w:val="1"/>
          <w:numId w:val="3"/>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Pr>
          <w:rFonts w:eastAsia="Times New Roman" w:cs="Times New Roman"/>
          <w:szCs w:val="24"/>
        </w:rPr>
        <w:t>“Dravnieku kūts”, Limbažu pagastā, Limbažu novadā, kadastra</w:t>
      </w:r>
      <w:r w:rsidRPr="00A75534">
        <w:rPr>
          <w:rFonts w:eastAsia="Times New Roman" w:cs="Times New Roman"/>
          <w:szCs w:val="24"/>
        </w:rPr>
        <w:t xml:space="preserve"> Nr. </w:t>
      </w:r>
      <w:r>
        <w:rPr>
          <w:rFonts w:eastAsia="Times New Roman" w:cs="Times New Roman"/>
          <w:szCs w:val="24"/>
        </w:rPr>
        <w:t>6664 006 0257</w:t>
      </w:r>
      <w:r w:rsidRPr="00A75534">
        <w:rPr>
          <w:rFonts w:eastAsia="Times New Roman" w:cs="Times New Roman"/>
          <w:szCs w:val="24"/>
        </w:rPr>
        <w:t xml:space="preserve">, kas sastāv no zemes </w:t>
      </w:r>
      <w:r>
        <w:rPr>
          <w:rFonts w:eastAsia="Times New Roman" w:cs="Times New Roman"/>
          <w:szCs w:val="24"/>
        </w:rPr>
        <w:t>gabala</w:t>
      </w:r>
      <w:r w:rsidRPr="00A75534">
        <w:rPr>
          <w:rFonts w:eastAsia="Times New Roman" w:cs="Times New Roman"/>
          <w:szCs w:val="24"/>
        </w:rPr>
        <w:t xml:space="preserve"> ar kadastra apzīmējumu </w:t>
      </w:r>
      <w:r>
        <w:rPr>
          <w:rFonts w:eastAsia="Times New Roman" w:cs="Times New Roman"/>
          <w:szCs w:val="24"/>
        </w:rPr>
        <w:t>6664 006 0257</w:t>
      </w:r>
      <w:r w:rsidRPr="00A75534">
        <w:rPr>
          <w:rFonts w:eastAsia="Times New Roman" w:cs="Times New Roman"/>
          <w:szCs w:val="24"/>
        </w:rPr>
        <w:t xml:space="preserve">, </w:t>
      </w:r>
      <w:r>
        <w:rPr>
          <w:rFonts w:eastAsia="Times New Roman" w:cs="Times New Roman"/>
          <w:szCs w:val="24"/>
        </w:rPr>
        <w:t>0,1783</w:t>
      </w:r>
      <w:r w:rsidRPr="00A75534">
        <w:rPr>
          <w:rFonts w:eastAsia="Times New Roman" w:cs="Times New Roman"/>
          <w:szCs w:val="24"/>
        </w:rPr>
        <w:t xml:space="preserve"> ha platībā</w:t>
      </w:r>
      <w:r>
        <w:rPr>
          <w:rFonts w:eastAsia="Times New Roman" w:cs="Times New Roman"/>
          <w:szCs w:val="24"/>
        </w:rPr>
        <w:t xml:space="preserve"> un nedzīvojamās ēkas – fermas </w:t>
      </w:r>
      <w:r w:rsidRPr="007D2D0C">
        <w:rPr>
          <w:rFonts w:eastAsia="Times New Roman" w:cs="Times New Roman"/>
          <w:szCs w:val="24"/>
        </w:rPr>
        <w:t>423,3 m</w:t>
      </w:r>
      <w:r w:rsidRPr="007D2D0C">
        <w:rPr>
          <w:rFonts w:eastAsia="Times New Roman" w:cs="Times New Roman"/>
          <w:szCs w:val="24"/>
          <w:vertAlign w:val="superscript"/>
        </w:rPr>
        <w:t>2</w:t>
      </w:r>
      <w:r>
        <w:rPr>
          <w:rFonts w:eastAsia="Times New Roman" w:cs="Times New Roman"/>
          <w:szCs w:val="24"/>
        </w:rPr>
        <w:t xml:space="preserve"> (kadastra apzīmējums Nr.6664 006 0131 003)</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w:t>
      </w:r>
      <w:r>
        <w:rPr>
          <w:rFonts w:eastAsia="Times New Roman" w:cs="Times New Roman"/>
        </w:rPr>
        <w:t xml:space="preserve"> </w:t>
      </w:r>
    </w:p>
    <w:p w14:paraId="21B34CE2" w14:textId="77777777" w:rsidR="00D31413" w:rsidRPr="00197EDA" w:rsidRDefault="00D31413" w:rsidP="00D31413">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76994673" w14:textId="77777777" w:rsidR="00D31413" w:rsidRPr="00197EDA" w:rsidRDefault="00D31413" w:rsidP="00D31413">
      <w:pPr>
        <w:spacing w:after="0" w:line="240" w:lineRule="auto"/>
        <w:ind w:left="567"/>
        <w:rPr>
          <w:rFonts w:eastAsia="Times New Roman" w:cs="Times New Roman"/>
        </w:rPr>
      </w:pPr>
    </w:p>
    <w:p w14:paraId="7130AD80" w14:textId="77777777" w:rsidR="00D31413" w:rsidRPr="00197EDA" w:rsidRDefault="00D31413" w:rsidP="00D31413">
      <w:pPr>
        <w:numPr>
          <w:ilvl w:val="0"/>
          <w:numId w:val="3"/>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737CEDED" w14:textId="77777777" w:rsidR="00D31413" w:rsidRPr="00197EDA" w:rsidRDefault="00D31413" w:rsidP="00D31413">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1AC082A1" w14:textId="77777777" w:rsidR="00D31413" w:rsidRPr="00197EDA" w:rsidRDefault="00D31413" w:rsidP="00D31413">
      <w:pPr>
        <w:numPr>
          <w:ilvl w:val="1"/>
          <w:numId w:val="3"/>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____________.</w:t>
      </w:r>
    </w:p>
    <w:p w14:paraId="666012C2" w14:textId="77777777" w:rsidR="00D31413" w:rsidRPr="00197EDA" w:rsidRDefault="00D31413" w:rsidP="00D31413">
      <w:pPr>
        <w:spacing w:after="0" w:line="240" w:lineRule="auto"/>
        <w:ind w:left="567"/>
        <w:rPr>
          <w:rFonts w:eastAsia="Times New Roman" w:cs="Times New Roman"/>
        </w:rPr>
      </w:pPr>
    </w:p>
    <w:p w14:paraId="0EBC8621" w14:textId="77777777" w:rsidR="00D31413" w:rsidRPr="00197EDA" w:rsidRDefault="00D31413" w:rsidP="00D31413">
      <w:pPr>
        <w:numPr>
          <w:ilvl w:val="0"/>
          <w:numId w:val="3"/>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717257CF" w14:textId="77777777" w:rsidR="00D31413" w:rsidRPr="00197EDA" w:rsidRDefault="00D31413" w:rsidP="00D31413">
      <w:pPr>
        <w:spacing w:after="0" w:line="240" w:lineRule="auto"/>
        <w:ind w:left="567"/>
        <w:rPr>
          <w:rFonts w:eastAsia="Times New Roman" w:cs="Times New Roman"/>
          <w:b/>
          <w:bCs/>
          <w:caps/>
        </w:rPr>
      </w:pPr>
    </w:p>
    <w:p w14:paraId="4A9F8667" w14:textId="77777777" w:rsidR="00D31413" w:rsidRPr="00197EDA" w:rsidRDefault="00D31413" w:rsidP="00D31413">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64F3EDF7" w14:textId="77777777" w:rsidR="00D31413" w:rsidRPr="00197EDA" w:rsidRDefault="00D31413" w:rsidP="00D31413">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7CFD00AE" w14:textId="77777777" w:rsidR="00D31413" w:rsidRPr="00197EDA" w:rsidRDefault="00D31413" w:rsidP="00D31413">
      <w:pPr>
        <w:tabs>
          <w:tab w:val="left" w:pos="720"/>
          <w:tab w:val="left" w:pos="1080"/>
        </w:tabs>
        <w:spacing w:after="0" w:line="240" w:lineRule="auto"/>
        <w:ind w:left="567"/>
        <w:rPr>
          <w:rFonts w:eastAsia="Times New Roman" w:cs="Times New Roman"/>
        </w:rPr>
      </w:pPr>
    </w:p>
    <w:p w14:paraId="11101F41" w14:textId="77777777" w:rsidR="00D31413" w:rsidRPr="00197EDA" w:rsidRDefault="00D31413" w:rsidP="00D31413">
      <w:pPr>
        <w:numPr>
          <w:ilvl w:val="0"/>
          <w:numId w:val="3"/>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328BC6D2" w14:textId="77777777" w:rsidR="00D31413" w:rsidRPr="00197EDA" w:rsidRDefault="00D31413" w:rsidP="00D31413">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375747B2" w14:textId="77777777" w:rsidR="00D31413" w:rsidRPr="00197EDA" w:rsidRDefault="00D31413" w:rsidP="00D31413">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2A66569A" w14:textId="77777777" w:rsidR="00D31413" w:rsidRDefault="00D31413" w:rsidP="00D31413">
      <w:pPr>
        <w:tabs>
          <w:tab w:val="num" w:pos="720"/>
          <w:tab w:val="num" w:pos="792"/>
          <w:tab w:val="left" w:pos="1080"/>
        </w:tabs>
        <w:spacing w:after="0" w:line="240" w:lineRule="auto"/>
        <w:rPr>
          <w:rFonts w:eastAsia="Times New Roman" w:cs="Times New Roman"/>
        </w:rPr>
      </w:pPr>
    </w:p>
    <w:p w14:paraId="33150ABE" w14:textId="77777777" w:rsidR="00D31413" w:rsidRPr="00197EDA" w:rsidRDefault="00D31413" w:rsidP="00D31413">
      <w:pPr>
        <w:numPr>
          <w:ilvl w:val="0"/>
          <w:numId w:val="3"/>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lastRenderedPageBreak/>
        <w:t>PIRCĒJA PIENĀKUMI</w:t>
      </w:r>
    </w:p>
    <w:p w14:paraId="4949E8B9" w14:textId="77777777" w:rsidR="00D31413" w:rsidRPr="00197EDA" w:rsidRDefault="00D31413" w:rsidP="00D31413">
      <w:pPr>
        <w:numPr>
          <w:ilvl w:val="1"/>
          <w:numId w:val="3"/>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371E8E9" w14:textId="77777777" w:rsidR="00D31413" w:rsidRDefault="00D31413" w:rsidP="00D31413">
      <w:pPr>
        <w:tabs>
          <w:tab w:val="left" w:pos="720"/>
          <w:tab w:val="left" w:pos="993"/>
          <w:tab w:val="num" w:pos="1283"/>
        </w:tabs>
        <w:spacing w:after="0" w:line="240" w:lineRule="auto"/>
        <w:ind w:left="567"/>
        <w:contextualSpacing w:val="0"/>
        <w:rPr>
          <w:rFonts w:eastAsia="Times New Roman" w:cs="Times New Roman"/>
          <w:szCs w:val="24"/>
        </w:rPr>
      </w:pPr>
    </w:p>
    <w:p w14:paraId="3400F51B" w14:textId="77777777" w:rsidR="00D31413" w:rsidRPr="00197EDA" w:rsidRDefault="00D31413" w:rsidP="00D31413">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23C7EB12" w14:textId="77777777" w:rsidR="00D31413" w:rsidRPr="00197EDA" w:rsidRDefault="00D31413" w:rsidP="00D31413">
      <w:pPr>
        <w:numPr>
          <w:ilvl w:val="1"/>
          <w:numId w:val="3"/>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4791D859" w14:textId="77777777" w:rsidR="00D31413" w:rsidRPr="00197EDA" w:rsidRDefault="00D31413" w:rsidP="00D31413">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41259AC2" w14:textId="77777777" w:rsidR="00D31413" w:rsidRPr="00197EDA" w:rsidRDefault="00D31413" w:rsidP="00D31413">
      <w:pPr>
        <w:numPr>
          <w:ilvl w:val="1"/>
          <w:numId w:val="3"/>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5AAEE8CE" w14:textId="77777777" w:rsidR="00D31413" w:rsidRPr="00197EDA" w:rsidRDefault="00D31413" w:rsidP="00D31413">
      <w:pPr>
        <w:tabs>
          <w:tab w:val="num" w:pos="720"/>
          <w:tab w:val="num" w:pos="792"/>
          <w:tab w:val="left" w:pos="1080"/>
        </w:tabs>
        <w:spacing w:after="0" w:line="240" w:lineRule="auto"/>
        <w:ind w:left="567"/>
        <w:rPr>
          <w:rFonts w:eastAsia="Times New Roman" w:cs="Times New Roman"/>
        </w:rPr>
      </w:pPr>
    </w:p>
    <w:p w14:paraId="032608FF" w14:textId="77777777" w:rsidR="00D31413" w:rsidRPr="00197EDA" w:rsidRDefault="00D31413" w:rsidP="00D31413">
      <w:pPr>
        <w:numPr>
          <w:ilvl w:val="0"/>
          <w:numId w:val="3"/>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6533D02A" w14:textId="77777777" w:rsidR="00D31413" w:rsidRPr="00197EDA" w:rsidRDefault="00D31413" w:rsidP="00D31413">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0FC5B793" w14:textId="77777777" w:rsidR="00D31413" w:rsidRPr="00197EDA" w:rsidRDefault="00D31413" w:rsidP="00D31413">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2F20447E" w14:textId="77777777" w:rsidR="00D31413" w:rsidRPr="00197EDA" w:rsidRDefault="00D31413" w:rsidP="00D31413">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03F05132" w14:textId="77777777" w:rsidR="00D31413" w:rsidRPr="00197EDA" w:rsidRDefault="00D31413" w:rsidP="00D31413">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3567A037" w14:textId="77777777" w:rsidR="00D31413" w:rsidRPr="00197EDA" w:rsidRDefault="00D31413" w:rsidP="00D31413">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rakstveidā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37A2888" w14:textId="77777777" w:rsidR="00D31413" w:rsidRPr="00197EDA" w:rsidRDefault="00D31413" w:rsidP="00D31413">
      <w:pPr>
        <w:numPr>
          <w:ilvl w:val="1"/>
          <w:numId w:val="3"/>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6071DF57" w14:textId="77777777" w:rsidR="00D31413" w:rsidRPr="00197EDA" w:rsidRDefault="00D31413" w:rsidP="00D31413">
      <w:pPr>
        <w:tabs>
          <w:tab w:val="num" w:pos="900"/>
          <w:tab w:val="left" w:pos="1080"/>
        </w:tabs>
        <w:spacing w:after="0" w:line="240" w:lineRule="auto"/>
        <w:ind w:left="567"/>
        <w:rPr>
          <w:rFonts w:eastAsia="Times New Roman" w:cs="Times New Roman"/>
        </w:rPr>
      </w:pPr>
    </w:p>
    <w:p w14:paraId="0B920911" w14:textId="77777777" w:rsidR="00D31413" w:rsidRPr="00197EDA" w:rsidRDefault="00D31413" w:rsidP="00D31413">
      <w:pPr>
        <w:numPr>
          <w:ilvl w:val="0"/>
          <w:numId w:val="3"/>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7C727956" w14:textId="77777777" w:rsidR="00D31413" w:rsidRPr="00197EDA" w:rsidRDefault="00D31413" w:rsidP="00D31413">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D31413" w:rsidRPr="00197EDA" w14:paraId="0127E11D" w14:textId="77777777" w:rsidTr="00450A7E">
        <w:trPr>
          <w:trHeight w:val="2134"/>
        </w:trPr>
        <w:tc>
          <w:tcPr>
            <w:tcW w:w="4598" w:type="dxa"/>
          </w:tcPr>
          <w:p w14:paraId="4EA5BFDE" w14:textId="77777777" w:rsidR="00D31413" w:rsidRPr="00197EDA" w:rsidRDefault="00D31413" w:rsidP="00450A7E">
            <w:pPr>
              <w:spacing w:after="0" w:line="240" w:lineRule="auto"/>
              <w:rPr>
                <w:rFonts w:eastAsia="Times New Roman" w:cs="Times New Roman"/>
                <w:b/>
                <w:caps/>
              </w:rPr>
            </w:pPr>
            <w:r w:rsidRPr="00197EDA">
              <w:rPr>
                <w:rFonts w:eastAsia="Times New Roman" w:cs="Times New Roman"/>
                <w:b/>
                <w:caps/>
              </w:rPr>
              <w:t>Pārdevējs</w:t>
            </w:r>
          </w:p>
          <w:p w14:paraId="47BE8994" w14:textId="77777777" w:rsidR="00D31413" w:rsidRPr="00197EDA" w:rsidRDefault="00D31413" w:rsidP="00450A7E">
            <w:pPr>
              <w:widowControl w:val="0"/>
              <w:spacing w:after="0" w:line="240" w:lineRule="auto"/>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73B0DC1D" w14:textId="77777777" w:rsidR="00D31413" w:rsidRPr="00197EDA" w:rsidRDefault="00D31413" w:rsidP="00450A7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62F92D35" w14:textId="77777777" w:rsidR="00D31413" w:rsidRPr="00197EDA" w:rsidRDefault="00D31413" w:rsidP="00450A7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0C484105" w14:textId="77777777" w:rsidR="00D31413" w:rsidRPr="00197EDA" w:rsidRDefault="00D31413" w:rsidP="00450A7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4AF30C78" w14:textId="77777777" w:rsidR="00D31413" w:rsidRPr="00197EDA" w:rsidRDefault="00D31413" w:rsidP="00450A7E">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69324583" w14:textId="77777777" w:rsidR="00D31413" w:rsidRPr="00197EDA" w:rsidRDefault="00D31413" w:rsidP="00450A7E">
            <w:pPr>
              <w:widowControl w:val="0"/>
              <w:spacing w:after="0" w:line="240" w:lineRule="auto"/>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742C3C31" wp14:editId="600E2C65">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F973F5"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197EDA">
              <w:rPr>
                <w:rFonts w:eastAsia="Times New Roman" w:cs="Times New Roman"/>
                <w:bCs/>
                <w:szCs w:val="24"/>
                <w:lang w:eastAsia="lv-LV"/>
              </w:rPr>
              <w:t xml:space="preserve">Konts Nr.LV37UNLA0050014284308 </w:t>
            </w:r>
          </w:p>
          <w:p w14:paraId="48A19E56" w14:textId="77777777" w:rsidR="00D31413" w:rsidRPr="00197EDA" w:rsidRDefault="00D31413" w:rsidP="00450A7E">
            <w:pPr>
              <w:spacing w:after="0" w:line="240" w:lineRule="auto"/>
              <w:rPr>
                <w:rFonts w:eastAsia="Times New Roman" w:cs="Times New Roman"/>
                <w:b/>
                <w:caps/>
              </w:rPr>
            </w:pPr>
            <w:r w:rsidRPr="00197EDA">
              <w:rPr>
                <w:rFonts w:eastAsia="Times New Roman" w:cs="Times New Roman"/>
                <w:bCs/>
                <w:szCs w:val="24"/>
                <w:lang w:eastAsia="lv-LV"/>
              </w:rPr>
              <w:t>Kods UNLALV2X</w:t>
            </w:r>
          </w:p>
        </w:tc>
        <w:tc>
          <w:tcPr>
            <w:tcW w:w="4589" w:type="dxa"/>
          </w:tcPr>
          <w:p w14:paraId="7B442AB8" w14:textId="77777777" w:rsidR="00D31413" w:rsidRPr="00197EDA" w:rsidRDefault="00D31413" w:rsidP="00450A7E">
            <w:pPr>
              <w:spacing w:after="0" w:line="240" w:lineRule="auto"/>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1AC9FDA1" wp14:editId="5213C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E65CB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5B113838" wp14:editId="3EA6A40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568213"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19F022D3" wp14:editId="2C74B08D">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D4E75E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13A5D808" wp14:editId="5C5D775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5974A9"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197EDA">
              <w:rPr>
                <w:rFonts w:eastAsia="Times New Roman" w:cs="Times New Roman"/>
                <w:b/>
                <w:caps/>
              </w:rPr>
              <w:t>Pircējs</w:t>
            </w:r>
          </w:p>
        </w:tc>
      </w:tr>
      <w:tr w:rsidR="00D31413" w:rsidRPr="00197EDA" w14:paraId="36484105" w14:textId="77777777" w:rsidTr="00450A7E">
        <w:trPr>
          <w:trHeight w:val="275"/>
        </w:trPr>
        <w:tc>
          <w:tcPr>
            <w:tcW w:w="4598" w:type="dxa"/>
          </w:tcPr>
          <w:p w14:paraId="71F3CA35" w14:textId="77777777" w:rsidR="00D31413" w:rsidRPr="00197EDA" w:rsidRDefault="00D31413" w:rsidP="00450A7E">
            <w:pPr>
              <w:tabs>
                <w:tab w:val="left" w:pos="900"/>
              </w:tabs>
              <w:spacing w:after="0" w:line="240" w:lineRule="auto"/>
              <w:rPr>
                <w:rFonts w:cs="Times New Roman"/>
                <w:b/>
                <w:szCs w:val="24"/>
              </w:rPr>
            </w:pPr>
          </w:p>
        </w:tc>
        <w:tc>
          <w:tcPr>
            <w:tcW w:w="4589" w:type="dxa"/>
          </w:tcPr>
          <w:p w14:paraId="30A147B2" w14:textId="77777777" w:rsidR="00D31413" w:rsidRPr="00197EDA" w:rsidRDefault="00D31413" w:rsidP="00450A7E">
            <w:pPr>
              <w:spacing w:after="0" w:line="240" w:lineRule="auto"/>
              <w:ind w:left="283"/>
              <w:rPr>
                <w:rFonts w:eastAsia="Times New Roman" w:cs="Times New Roman"/>
                <w:b/>
                <w:caps/>
              </w:rPr>
            </w:pPr>
          </w:p>
        </w:tc>
      </w:tr>
      <w:tr w:rsidR="00D31413" w:rsidRPr="00197EDA" w14:paraId="4901AE83" w14:textId="77777777" w:rsidTr="00450A7E">
        <w:trPr>
          <w:trHeight w:val="261"/>
        </w:trPr>
        <w:tc>
          <w:tcPr>
            <w:tcW w:w="4598" w:type="dxa"/>
          </w:tcPr>
          <w:p w14:paraId="0CF32FFE" w14:textId="77777777" w:rsidR="00D31413" w:rsidRPr="00197EDA" w:rsidRDefault="00D31413" w:rsidP="00450A7E">
            <w:pPr>
              <w:tabs>
                <w:tab w:val="left" w:pos="900"/>
              </w:tabs>
              <w:spacing w:after="0" w:line="240" w:lineRule="auto"/>
              <w:rPr>
                <w:rFonts w:cs="Times New Roman"/>
                <w:szCs w:val="24"/>
              </w:rPr>
            </w:pPr>
          </w:p>
        </w:tc>
        <w:tc>
          <w:tcPr>
            <w:tcW w:w="4589" w:type="dxa"/>
          </w:tcPr>
          <w:p w14:paraId="6884C836" w14:textId="77777777" w:rsidR="00D31413" w:rsidRPr="00197EDA" w:rsidRDefault="00D31413" w:rsidP="00450A7E">
            <w:pPr>
              <w:spacing w:after="0" w:line="240" w:lineRule="auto"/>
              <w:ind w:left="283"/>
              <w:rPr>
                <w:rFonts w:eastAsia="Times New Roman" w:cs="Times New Roman"/>
                <w:b/>
                <w:caps/>
              </w:rPr>
            </w:pPr>
          </w:p>
        </w:tc>
      </w:tr>
      <w:tr w:rsidR="00D31413" w:rsidRPr="00197EDA" w14:paraId="194BABDE" w14:textId="77777777" w:rsidTr="00450A7E">
        <w:trPr>
          <w:trHeight w:val="261"/>
        </w:trPr>
        <w:tc>
          <w:tcPr>
            <w:tcW w:w="4598" w:type="dxa"/>
          </w:tcPr>
          <w:p w14:paraId="6090AAD5" w14:textId="77777777" w:rsidR="00D31413" w:rsidRPr="00197EDA" w:rsidRDefault="00D31413" w:rsidP="00450A7E">
            <w:pPr>
              <w:tabs>
                <w:tab w:val="left" w:pos="900"/>
              </w:tabs>
              <w:spacing w:after="0" w:line="240" w:lineRule="auto"/>
              <w:rPr>
                <w:rFonts w:cs="Times New Roman"/>
                <w:szCs w:val="24"/>
              </w:rPr>
            </w:pPr>
          </w:p>
        </w:tc>
        <w:tc>
          <w:tcPr>
            <w:tcW w:w="4589" w:type="dxa"/>
          </w:tcPr>
          <w:p w14:paraId="28F6A604" w14:textId="77777777" w:rsidR="00D31413" w:rsidRPr="00197EDA" w:rsidRDefault="00D31413" w:rsidP="00450A7E">
            <w:pPr>
              <w:spacing w:after="0" w:line="240" w:lineRule="auto"/>
              <w:ind w:left="283"/>
              <w:rPr>
                <w:rFonts w:eastAsia="Times New Roman" w:cs="Times New Roman"/>
                <w:b/>
                <w:caps/>
              </w:rPr>
            </w:pPr>
          </w:p>
        </w:tc>
      </w:tr>
      <w:tr w:rsidR="00D31413" w:rsidRPr="00197EDA" w14:paraId="293A0013" w14:textId="77777777" w:rsidTr="00450A7E">
        <w:trPr>
          <w:trHeight w:val="275"/>
        </w:trPr>
        <w:tc>
          <w:tcPr>
            <w:tcW w:w="4598" w:type="dxa"/>
          </w:tcPr>
          <w:p w14:paraId="070D10E9" w14:textId="3F8524FC" w:rsidR="00D31413" w:rsidRPr="00197EDA" w:rsidRDefault="00D31413" w:rsidP="00450A7E">
            <w:pPr>
              <w:tabs>
                <w:tab w:val="left" w:pos="900"/>
              </w:tabs>
              <w:spacing w:after="0" w:line="240" w:lineRule="auto"/>
              <w:rPr>
                <w:rFonts w:cs="Times New Roman"/>
                <w:szCs w:val="24"/>
              </w:rPr>
            </w:pPr>
          </w:p>
        </w:tc>
        <w:tc>
          <w:tcPr>
            <w:tcW w:w="4589" w:type="dxa"/>
          </w:tcPr>
          <w:p w14:paraId="1B4E6309" w14:textId="77777777" w:rsidR="00D31413" w:rsidRPr="00197EDA" w:rsidRDefault="00D31413" w:rsidP="00450A7E">
            <w:pPr>
              <w:spacing w:after="0" w:line="240" w:lineRule="auto"/>
              <w:ind w:left="283"/>
              <w:rPr>
                <w:rFonts w:eastAsia="Times New Roman" w:cs="Times New Roman"/>
                <w:b/>
                <w:caps/>
              </w:rPr>
            </w:pPr>
          </w:p>
        </w:tc>
      </w:tr>
    </w:tbl>
    <w:p w14:paraId="3121AE66" w14:textId="77777777" w:rsidR="00D31413" w:rsidRPr="00197EDA" w:rsidRDefault="00D31413" w:rsidP="00D31413">
      <w:pPr>
        <w:spacing w:after="0" w:line="240" w:lineRule="auto"/>
        <w:jc w:val="center"/>
      </w:pPr>
    </w:p>
    <w:p w14:paraId="029A9B7E" w14:textId="77777777" w:rsidR="003C6D09" w:rsidRDefault="003C6D09"/>
    <w:sectPr w:rsidR="003C6D09" w:rsidSect="00FF449C">
      <w:headerReference w:type="default" r:id="rId11"/>
      <w:headerReference w:type="first" r:id="rId12"/>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252D3" w14:textId="77777777" w:rsidR="00DE1CE8" w:rsidRDefault="00DE1CE8" w:rsidP="00D31413">
      <w:pPr>
        <w:spacing w:after="0" w:line="240" w:lineRule="auto"/>
      </w:pPr>
      <w:r>
        <w:separator/>
      </w:r>
    </w:p>
  </w:endnote>
  <w:endnote w:type="continuationSeparator" w:id="0">
    <w:p w14:paraId="339AD7EC" w14:textId="77777777" w:rsidR="00DE1CE8" w:rsidRDefault="00DE1CE8" w:rsidP="00D31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EBABC" w14:textId="77777777" w:rsidR="002B005D" w:rsidRDefault="00FF449C">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1969E" w14:textId="77777777" w:rsidR="00DE1CE8" w:rsidRDefault="00DE1CE8" w:rsidP="00D31413">
      <w:pPr>
        <w:spacing w:after="0" w:line="240" w:lineRule="auto"/>
      </w:pPr>
      <w:r>
        <w:separator/>
      </w:r>
    </w:p>
  </w:footnote>
  <w:footnote w:type="continuationSeparator" w:id="0">
    <w:p w14:paraId="5BA37808" w14:textId="77777777" w:rsidR="00DE1CE8" w:rsidRDefault="00DE1CE8" w:rsidP="00D314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821890"/>
      <w:docPartObj>
        <w:docPartGallery w:val="Page Numbers (Top of Page)"/>
        <w:docPartUnique/>
      </w:docPartObj>
    </w:sdtPr>
    <w:sdtEndPr>
      <w:rPr>
        <w:rFonts w:ascii="Times New Roman" w:hAnsi="Times New Roman" w:cs="Times New Roman"/>
        <w:sz w:val="24"/>
        <w:szCs w:val="24"/>
      </w:rPr>
    </w:sdtEndPr>
    <w:sdtContent>
      <w:p w14:paraId="08B7DC36" w14:textId="77777777" w:rsidR="008E2E0B" w:rsidRPr="008E2E0B" w:rsidRDefault="00F16247">
        <w:pPr>
          <w:pStyle w:val="Galvene"/>
          <w:jc w:val="center"/>
          <w:rPr>
            <w:rFonts w:ascii="Times New Roman" w:hAnsi="Times New Roman" w:cs="Times New Roman"/>
            <w:sz w:val="24"/>
            <w:szCs w:val="24"/>
          </w:rPr>
        </w:pPr>
        <w:r w:rsidRPr="008E2E0B">
          <w:rPr>
            <w:rFonts w:ascii="Times New Roman" w:hAnsi="Times New Roman" w:cs="Times New Roman"/>
            <w:sz w:val="24"/>
            <w:szCs w:val="24"/>
          </w:rPr>
          <w:fldChar w:fldCharType="begin"/>
        </w:r>
        <w:r w:rsidRPr="008E2E0B">
          <w:rPr>
            <w:rFonts w:ascii="Times New Roman" w:hAnsi="Times New Roman" w:cs="Times New Roman"/>
            <w:sz w:val="24"/>
            <w:szCs w:val="24"/>
          </w:rPr>
          <w:instrText>PAGE   \* MERGEFORMAT</w:instrText>
        </w:r>
        <w:r w:rsidRPr="008E2E0B">
          <w:rPr>
            <w:rFonts w:ascii="Times New Roman" w:hAnsi="Times New Roman" w:cs="Times New Roman"/>
            <w:sz w:val="24"/>
            <w:szCs w:val="24"/>
          </w:rPr>
          <w:fldChar w:fldCharType="separate"/>
        </w:r>
        <w:r>
          <w:rPr>
            <w:rFonts w:ascii="Times New Roman" w:hAnsi="Times New Roman" w:cs="Times New Roman"/>
            <w:noProof/>
            <w:sz w:val="24"/>
            <w:szCs w:val="24"/>
          </w:rPr>
          <w:t>2</w:t>
        </w:r>
        <w:r w:rsidRPr="008E2E0B">
          <w:rPr>
            <w:rFonts w:ascii="Times New Roman" w:hAnsi="Times New Roman" w:cs="Times New Roman"/>
            <w:sz w:val="24"/>
            <w:szCs w:val="24"/>
          </w:rPr>
          <w:fldChar w:fldCharType="end"/>
        </w:r>
      </w:p>
    </w:sdtContent>
  </w:sdt>
  <w:p w14:paraId="1087BF6A" w14:textId="77777777" w:rsidR="00A4651C" w:rsidRPr="00D11705" w:rsidRDefault="00FF449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D340" w14:textId="77777777" w:rsidR="00A4651C" w:rsidRPr="00D11705" w:rsidRDefault="00FF449C">
    <w:pPr>
      <w:pStyle w:val="Galve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5499416"/>
      <w:docPartObj>
        <w:docPartGallery w:val="Page Numbers (Top of Page)"/>
        <w:docPartUnique/>
      </w:docPartObj>
    </w:sdtPr>
    <w:sdtEndPr>
      <w:rPr>
        <w:rFonts w:ascii="Times New Roman" w:hAnsi="Times New Roman" w:cs="Times New Roman"/>
        <w:sz w:val="24"/>
        <w:szCs w:val="24"/>
      </w:rPr>
    </w:sdtEndPr>
    <w:sdtContent>
      <w:p w14:paraId="62FDBB4E" w14:textId="77777777" w:rsidR="00FF449C" w:rsidRPr="008E2E0B" w:rsidRDefault="00FF449C">
        <w:pPr>
          <w:pStyle w:val="Galvene"/>
          <w:jc w:val="center"/>
          <w:rPr>
            <w:rFonts w:ascii="Times New Roman" w:hAnsi="Times New Roman" w:cs="Times New Roman"/>
            <w:sz w:val="24"/>
            <w:szCs w:val="24"/>
          </w:rPr>
        </w:pPr>
        <w:r w:rsidRPr="008E2E0B">
          <w:rPr>
            <w:rFonts w:ascii="Times New Roman" w:hAnsi="Times New Roman" w:cs="Times New Roman"/>
            <w:sz w:val="24"/>
            <w:szCs w:val="24"/>
          </w:rPr>
          <w:fldChar w:fldCharType="begin"/>
        </w:r>
        <w:r w:rsidRPr="008E2E0B">
          <w:rPr>
            <w:rFonts w:ascii="Times New Roman" w:hAnsi="Times New Roman" w:cs="Times New Roman"/>
            <w:sz w:val="24"/>
            <w:szCs w:val="24"/>
          </w:rPr>
          <w:instrText>PAGE   \* MERGEFORMAT</w:instrText>
        </w:r>
        <w:r w:rsidRPr="008E2E0B">
          <w:rPr>
            <w:rFonts w:ascii="Times New Roman" w:hAnsi="Times New Roman" w:cs="Times New Roman"/>
            <w:sz w:val="24"/>
            <w:szCs w:val="24"/>
          </w:rPr>
          <w:fldChar w:fldCharType="separate"/>
        </w:r>
        <w:r>
          <w:rPr>
            <w:rFonts w:ascii="Times New Roman" w:hAnsi="Times New Roman" w:cs="Times New Roman"/>
            <w:noProof/>
            <w:sz w:val="24"/>
            <w:szCs w:val="24"/>
          </w:rPr>
          <w:t>2</w:t>
        </w:r>
        <w:r w:rsidRPr="008E2E0B">
          <w:rPr>
            <w:rFonts w:ascii="Times New Roman" w:hAnsi="Times New Roman" w:cs="Times New Roman"/>
            <w:sz w:val="24"/>
            <w:szCs w:val="24"/>
          </w:rPr>
          <w:fldChar w:fldCharType="end"/>
        </w:r>
      </w:p>
    </w:sdtContent>
  </w:sdt>
  <w:p w14:paraId="3B077B46" w14:textId="77777777" w:rsidR="00FF449C" w:rsidRPr="00D11705" w:rsidRDefault="00FF449C" w:rsidP="00D11705">
    <w:pPr>
      <w:pStyle w:val="Galvene"/>
      <w:ind w:firstLine="0"/>
      <w:jc w:val="center"/>
      <w:rPr>
        <w:rFonts w:ascii="Times New Roman" w:hAnsi="Times New Roman" w:cs="Times New Roman"/>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CC370" w14:textId="77777777" w:rsidR="00D11705" w:rsidRPr="00D11705" w:rsidRDefault="00FF449C">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07703316">
    <w:abstractNumId w:val="1"/>
  </w:num>
  <w:num w:numId="2" w16cid:durableId="569463484">
    <w:abstractNumId w:val="0"/>
  </w:num>
  <w:num w:numId="3" w16cid:durableId="628315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79E4"/>
    <w:rsid w:val="001B2B94"/>
    <w:rsid w:val="00354342"/>
    <w:rsid w:val="003C6D09"/>
    <w:rsid w:val="004B79E4"/>
    <w:rsid w:val="004F795B"/>
    <w:rsid w:val="0052111E"/>
    <w:rsid w:val="007B52F0"/>
    <w:rsid w:val="00B522B5"/>
    <w:rsid w:val="00D31413"/>
    <w:rsid w:val="00DE1CE8"/>
    <w:rsid w:val="00F0022A"/>
    <w:rsid w:val="00F16247"/>
    <w:rsid w:val="00F37124"/>
    <w:rsid w:val="00FF449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58422"/>
  <w15:docId w15:val="{CA7AA937-B3D3-4983-BD34-164C8DDA0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31413"/>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31413"/>
    <w:pPr>
      <w:ind w:left="720"/>
    </w:pPr>
  </w:style>
  <w:style w:type="paragraph" w:styleId="Galvene">
    <w:name w:val="header"/>
    <w:basedOn w:val="Parasts"/>
    <w:link w:val="GalveneRakstz"/>
    <w:uiPriority w:val="99"/>
    <w:unhideWhenUsed/>
    <w:rsid w:val="00D3141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D31413"/>
  </w:style>
  <w:style w:type="paragraph" w:styleId="Kjene">
    <w:name w:val="footer"/>
    <w:basedOn w:val="Parasts"/>
    <w:link w:val="KjeneRakstz"/>
    <w:uiPriority w:val="99"/>
    <w:unhideWhenUsed/>
    <w:rsid w:val="00D3141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31413"/>
    <w:rPr>
      <w:rFonts w:ascii="Times New Roman" w:hAnsi="Times New Roman"/>
      <w:sz w:val="24"/>
    </w:rPr>
  </w:style>
  <w:style w:type="character" w:styleId="Hipersaite">
    <w:name w:val="Hyperlink"/>
    <w:basedOn w:val="Noklusjumarindkopasfonts"/>
    <w:uiPriority w:val="99"/>
    <w:unhideWhenUsed/>
    <w:rsid w:val="007B52F0"/>
    <w:rPr>
      <w:color w:val="0563C1" w:themeColor="hyperlink"/>
      <w:u w:val="single"/>
    </w:rPr>
  </w:style>
  <w:style w:type="character" w:customStyle="1" w:styleId="Neatrisintapieminana1">
    <w:name w:val="Neatrisināta pieminēšana1"/>
    <w:basedOn w:val="Noklusjumarindkopasfonts"/>
    <w:uiPriority w:val="99"/>
    <w:semiHidden/>
    <w:unhideWhenUsed/>
    <w:rsid w:val="007B5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sts@limbazunovads.lv"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12189</Words>
  <Characters>6949</Characters>
  <Application>Microsoft Office Word</Application>
  <DocSecurity>0</DocSecurity>
  <Lines>57</Lines>
  <Paragraphs>38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dc:creator>
  <cp:keywords/>
  <dc:description/>
  <cp:lastModifiedBy>Lietotajs</cp:lastModifiedBy>
  <cp:revision>4</cp:revision>
  <dcterms:created xsi:type="dcterms:W3CDTF">2022-08-16T07:47:00Z</dcterms:created>
  <dcterms:modified xsi:type="dcterms:W3CDTF">2022-08-29T13:34:00Z</dcterms:modified>
</cp:coreProperties>
</file>